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EEC" w:rsidRDefault="004C5EEC" w:rsidP="00C862E4">
      <w:pPr>
        <w:spacing w:after="0" w:line="240" w:lineRule="auto"/>
        <w:jc w:val="both"/>
        <w:rPr>
          <w:rFonts w:ascii="Times New Roman" w:hAnsi="Times New Roman" w:cs="Times New Roman"/>
          <w:b/>
          <w:bCs/>
          <w:sz w:val="24"/>
          <w:szCs w:val="24"/>
          <w:shd w:val="clear" w:color="auto" w:fill="FFFFFF"/>
        </w:rPr>
      </w:pPr>
      <w:bookmarkStart w:id="0" w:name="_GoBack"/>
      <w:bookmarkEnd w:id="0"/>
      <w:r>
        <w:rPr>
          <w:rFonts w:ascii="Times New Roman" w:hAnsi="Times New Roman" w:cs="Times New Roman"/>
          <w:b/>
          <w:bCs/>
          <w:sz w:val="24"/>
          <w:szCs w:val="24"/>
          <w:shd w:val="clear" w:color="auto" w:fill="FFFFFF"/>
        </w:rPr>
        <w:t>Практическая работа:</w:t>
      </w:r>
    </w:p>
    <w:p w:rsidR="004C5EEC" w:rsidRDefault="004C5EEC" w:rsidP="00C862E4">
      <w:pPr>
        <w:spacing w:after="0" w:line="240" w:lineRule="auto"/>
        <w:jc w:val="both"/>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 xml:space="preserve">Тема: </w:t>
      </w:r>
    </w:p>
    <w:p w:rsidR="004C5EEC" w:rsidRDefault="004C5EEC" w:rsidP="00C862E4">
      <w:pPr>
        <w:spacing w:after="0" w:line="240" w:lineRule="auto"/>
        <w:jc w:val="both"/>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«Стадии родового процесса. Патология родов. Помощь при родах.»</w:t>
      </w:r>
    </w:p>
    <w:p w:rsidR="004C5EEC" w:rsidRDefault="004C5EEC" w:rsidP="00C862E4">
      <w:pPr>
        <w:spacing w:after="0" w:line="240" w:lineRule="auto"/>
        <w:jc w:val="both"/>
        <w:rPr>
          <w:rFonts w:ascii="Times New Roman" w:hAnsi="Times New Roman" w:cs="Times New Roman"/>
          <w:b/>
          <w:bCs/>
          <w:sz w:val="24"/>
          <w:szCs w:val="24"/>
          <w:shd w:val="clear" w:color="auto" w:fill="FFFFFF"/>
        </w:rPr>
      </w:pPr>
    </w:p>
    <w:p w:rsidR="00C862E4" w:rsidRDefault="00B13D8B" w:rsidP="00C862E4">
      <w:pPr>
        <w:spacing w:after="0" w:line="240" w:lineRule="auto"/>
        <w:jc w:val="both"/>
        <w:rPr>
          <w:rFonts w:ascii="Times New Roman" w:hAnsi="Times New Roman" w:cs="Times New Roman"/>
          <w:sz w:val="24"/>
          <w:szCs w:val="24"/>
        </w:rPr>
      </w:pPr>
      <w:r w:rsidRPr="00B13D8B">
        <w:rPr>
          <w:rFonts w:ascii="Times New Roman" w:hAnsi="Times New Roman" w:cs="Times New Roman"/>
          <w:b/>
          <w:bCs/>
          <w:sz w:val="24"/>
          <w:szCs w:val="24"/>
          <w:shd w:val="clear" w:color="auto" w:fill="FFFFFF"/>
        </w:rPr>
        <w:t>Родовой акт</w:t>
      </w:r>
      <w:r w:rsidRPr="00B13D8B">
        <w:rPr>
          <w:rFonts w:ascii="Times New Roman" w:hAnsi="Times New Roman" w:cs="Times New Roman"/>
          <w:sz w:val="24"/>
          <w:szCs w:val="24"/>
          <w:shd w:val="clear" w:color="auto" w:fill="FFFFFF"/>
        </w:rPr>
        <w:t> — физиологический процесс, заключающийся в выведении плода (плодов) из организма роженицы, изгнании плодных оболочек (последа) и плодных вод благодаря активным, периодически повторяющимся сокращениям мускулатуры матки (схваткам) и ритмичным сокращениям мышц живота (потугам) с участием всего организма самки и плода.</w:t>
      </w:r>
    </w:p>
    <w:p w:rsidR="00C862E4" w:rsidRDefault="00B13D8B" w:rsidP="00C862E4">
      <w:pPr>
        <w:spacing w:after="0" w:line="240" w:lineRule="auto"/>
        <w:jc w:val="both"/>
        <w:rPr>
          <w:rFonts w:ascii="Times New Roman" w:hAnsi="Times New Roman" w:cs="Times New Roman"/>
          <w:sz w:val="24"/>
          <w:szCs w:val="24"/>
          <w:shd w:val="clear" w:color="auto" w:fill="FFFFFF"/>
        </w:rPr>
      </w:pPr>
      <w:r w:rsidRPr="00B13D8B">
        <w:rPr>
          <w:rFonts w:ascii="Times New Roman" w:hAnsi="Times New Roman" w:cs="Times New Roman"/>
          <w:b/>
          <w:bCs/>
          <w:sz w:val="24"/>
          <w:szCs w:val="24"/>
          <w:shd w:val="clear" w:color="auto" w:fill="FFFFFF"/>
        </w:rPr>
        <w:t>Продолжительность беременности</w:t>
      </w:r>
      <w:r w:rsidR="00C862E4">
        <w:rPr>
          <w:rFonts w:ascii="Times New Roman" w:hAnsi="Times New Roman" w:cs="Times New Roman"/>
          <w:sz w:val="24"/>
          <w:szCs w:val="24"/>
        </w:rPr>
        <w:t xml:space="preserve">: </w:t>
      </w:r>
      <w:r w:rsidRPr="00B13D8B">
        <w:rPr>
          <w:rFonts w:ascii="Times New Roman" w:hAnsi="Times New Roman" w:cs="Times New Roman"/>
          <w:sz w:val="24"/>
          <w:szCs w:val="24"/>
          <w:shd w:val="clear" w:color="auto" w:fill="FFFFFF"/>
        </w:rPr>
        <w:t>Продолжительность </w:t>
      </w:r>
      <w:hyperlink r:id="rId4" w:history="1">
        <w:r w:rsidRPr="00B13D8B">
          <w:rPr>
            <w:rStyle w:val="a3"/>
            <w:rFonts w:ascii="Times New Roman" w:hAnsi="Times New Roman" w:cs="Times New Roman"/>
            <w:color w:val="auto"/>
            <w:sz w:val="24"/>
            <w:szCs w:val="24"/>
            <w:bdr w:val="none" w:sz="0" w:space="0" w:color="auto" w:frame="1"/>
            <w:shd w:val="clear" w:color="auto" w:fill="FFFFFF"/>
          </w:rPr>
          <w:t>беременности</w:t>
        </w:r>
      </w:hyperlink>
      <w:r w:rsidRPr="00B13D8B">
        <w:rPr>
          <w:rFonts w:ascii="Times New Roman" w:hAnsi="Times New Roman" w:cs="Times New Roman"/>
          <w:sz w:val="24"/>
          <w:szCs w:val="24"/>
          <w:shd w:val="clear" w:color="auto" w:fill="FFFFFF"/>
        </w:rPr>
        <w:t xml:space="preserve"> у сук составляет около 63 дней (от 56 до 72 дней) от дня первой вязки до родов. Такое расхождение сроков объясняется длительностью поведенческого эструса. </w:t>
      </w:r>
    </w:p>
    <w:p w:rsidR="00C862E4" w:rsidRDefault="00B13D8B" w:rsidP="00C862E4">
      <w:pPr>
        <w:spacing w:after="0" w:line="240" w:lineRule="auto"/>
        <w:jc w:val="both"/>
        <w:rPr>
          <w:rFonts w:ascii="Times New Roman" w:hAnsi="Times New Roman" w:cs="Times New Roman"/>
          <w:sz w:val="24"/>
          <w:szCs w:val="24"/>
          <w:shd w:val="clear" w:color="auto" w:fill="FFFFFF"/>
        </w:rPr>
      </w:pPr>
      <w:r w:rsidRPr="00B13D8B">
        <w:rPr>
          <w:rFonts w:ascii="Times New Roman" w:hAnsi="Times New Roman" w:cs="Times New Roman"/>
          <w:sz w:val="24"/>
          <w:szCs w:val="24"/>
          <w:shd w:val="clear" w:color="auto" w:fill="FFFFFF"/>
        </w:rPr>
        <w:t xml:space="preserve">Истинная продолжительность беременности, определяемая эндокринологическими методами, гораздо менее вариабельна: роды происходят на 65 ± 1 день после </w:t>
      </w:r>
      <w:proofErr w:type="spellStart"/>
      <w:r w:rsidRPr="00B13D8B">
        <w:rPr>
          <w:rFonts w:ascii="Times New Roman" w:hAnsi="Times New Roman" w:cs="Times New Roman"/>
          <w:sz w:val="24"/>
          <w:szCs w:val="24"/>
          <w:shd w:val="clear" w:color="auto" w:fill="FFFFFF"/>
        </w:rPr>
        <w:t>предовуляционного</w:t>
      </w:r>
      <w:proofErr w:type="spellEnd"/>
      <w:r w:rsidRPr="00B13D8B">
        <w:rPr>
          <w:rFonts w:ascii="Times New Roman" w:hAnsi="Times New Roman" w:cs="Times New Roman"/>
          <w:sz w:val="24"/>
          <w:szCs w:val="24"/>
          <w:shd w:val="clear" w:color="auto" w:fill="FFFFFF"/>
        </w:rPr>
        <w:t xml:space="preserve"> пика ЛГ, т. е. на 63 ± 1 день со дня овуляции.</w:t>
      </w:r>
      <w:r w:rsidRPr="00B13D8B">
        <w:rPr>
          <w:rFonts w:ascii="Times New Roman" w:hAnsi="Times New Roman" w:cs="Times New Roman"/>
          <w:sz w:val="24"/>
          <w:szCs w:val="24"/>
        </w:rPr>
        <w:br/>
      </w:r>
      <w:r w:rsidRPr="00B13D8B">
        <w:rPr>
          <w:rFonts w:ascii="Times New Roman" w:hAnsi="Times New Roman" w:cs="Times New Roman"/>
          <w:sz w:val="24"/>
          <w:szCs w:val="24"/>
          <w:shd w:val="clear" w:color="auto" w:fill="FFFFFF"/>
        </w:rPr>
        <w:t>У </w:t>
      </w:r>
      <w:hyperlink r:id="rId5" w:history="1">
        <w:r w:rsidRPr="00B13D8B">
          <w:rPr>
            <w:rStyle w:val="a3"/>
            <w:rFonts w:ascii="Times New Roman" w:hAnsi="Times New Roman" w:cs="Times New Roman"/>
            <w:color w:val="auto"/>
            <w:sz w:val="24"/>
            <w:szCs w:val="24"/>
            <w:bdr w:val="none" w:sz="0" w:space="0" w:color="auto" w:frame="1"/>
            <w:shd w:val="clear" w:color="auto" w:fill="FFFFFF"/>
          </w:rPr>
          <w:t>собаки</w:t>
        </w:r>
      </w:hyperlink>
      <w:r w:rsidRPr="00B13D8B">
        <w:rPr>
          <w:rFonts w:ascii="Times New Roman" w:hAnsi="Times New Roman" w:cs="Times New Roman"/>
          <w:sz w:val="24"/>
          <w:szCs w:val="24"/>
          <w:shd w:val="clear" w:color="auto" w:fill="FFFFFF"/>
        </w:rPr>
        <w:t xml:space="preserve">, период беременности может сокращаться при малой численности плодов, однако данный факт нуждается в подтверждении. </w:t>
      </w:r>
      <w:r w:rsidR="004C5EEC">
        <w:rPr>
          <w:rFonts w:ascii="Times New Roman" w:hAnsi="Times New Roman" w:cs="Times New Roman"/>
          <w:sz w:val="24"/>
          <w:szCs w:val="24"/>
          <w:shd w:val="clear" w:color="auto" w:fill="FFFFFF"/>
        </w:rPr>
        <w:t xml:space="preserve"> </w:t>
      </w:r>
    </w:p>
    <w:p w:rsidR="00C862E4" w:rsidRDefault="00B13D8B" w:rsidP="00C862E4">
      <w:pPr>
        <w:spacing w:after="0" w:line="240" w:lineRule="auto"/>
        <w:jc w:val="both"/>
        <w:rPr>
          <w:rFonts w:ascii="Times New Roman" w:hAnsi="Times New Roman" w:cs="Times New Roman"/>
          <w:sz w:val="24"/>
          <w:szCs w:val="24"/>
        </w:rPr>
      </w:pPr>
      <w:r w:rsidRPr="00B13D8B">
        <w:rPr>
          <w:rFonts w:ascii="Times New Roman" w:hAnsi="Times New Roman" w:cs="Times New Roman"/>
          <w:b/>
          <w:bCs/>
          <w:sz w:val="24"/>
          <w:szCs w:val="24"/>
          <w:shd w:val="clear" w:color="auto" w:fill="FFFFFF"/>
        </w:rPr>
        <w:t>Численность помета</w:t>
      </w:r>
      <w:r w:rsidR="00C862E4">
        <w:rPr>
          <w:rFonts w:ascii="Times New Roman" w:hAnsi="Times New Roman" w:cs="Times New Roman"/>
          <w:sz w:val="24"/>
          <w:szCs w:val="24"/>
        </w:rPr>
        <w:t xml:space="preserve">: </w:t>
      </w:r>
      <w:r w:rsidRPr="00B13D8B">
        <w:rPr>
          <w:rFonts w:ascii="Times New Roman" w:hAnsi="Times New Roman" w:cs="Times New Roman"/>
          <w:sz w:val="24"/>
          <w:szCs w:val="24"/>
          <w:shd w:val="clear" w:color="auto" w:fill="FFFFFF"/>
        </w:rPr>
        <w:t xml:space="preserve">Численность помета у собак варьирует от одного щенка у миниатюрных пород до 15 и более — у крупных. Как правило, молодые суки приносят небольшое количество щенков, однако по достижении 3–4-летнего возраста численность пометов увеличивается, а потом по мере старения животного снова снижается. Малочисленность помета (один или два щенка) предрасполагает к </w:t>
      </w:r>
      <w:proofErr w:type="spellStart"/>
      <w:r w:rsidRPr="00B13D8B">
        <w:rPr>
          <w:rFonts w:ascii="Times New Roman" w:hAnsi="Times New Roman" w:cs="Times New Roman"/>
          <w:sz w:val="24"/>
          <w:szCs w:val="24"/>
          <w:shd w:val="clear" w:color="auto" w:fill="FFFFFF"/>
        </w:rPr>
        <w:t>дистоции</w:t>
      </w:r>
      <w:proofErr w:type="spellEnd"/>
      <w:r w:rsidRPr="00B13D8B">
        <w:rPr>
          <w:rFonts w:ascii="Times New Roman" w:hAnsi="Times New Roman" w:cs="Times New Roman"/>
          <w:sz w:val="24"/>
          <w:szCs w:val="24"/>
          <w:shd w:val="clear" w:color="auto" w:fill="FFFFFF"/>
        </w:rPr>
        <w:t xml:space="preserve"> в связи с недостаточной стимуляцией матки и крупными размерами детенышей («синдром единственного щенка»). Данное явление встречается у представителей любой породы независимо от размеров.</w:t>
      </w:r>
    </w:p>
    <w:p w:rsidR="00095F50" w:rsidRDefault="00B13D8B" w:rsidP="00C862E4">
      <w:pPr>
        <w:spacing w:after="0" w:line="240" w:lineRule="auto"/>
        <w:jc w:val="both"/>
        <w:rPr>
          <w:rFonts w:ascii="Times New Roman" w:hAnsi="Times New Roman" w:cs="Times New Roman"/>
          <w:sz w:val="24"/>
          <w:szCs w:val="24"/>
        </w:rPr>
      </w:pPr>
      <w:r w:rsidRPr="00B13D8B">
        <w:rPr>
          <w:rFonts w:ascii="Times New Roman" w:hAnsi="Times New Roman" w:cs="Times New Roman"/>
          <w:b/>
          <w:bCs/>
          <w:sz w:val="24"/>
          <w:szCs w:val="24"/>
          <w:shd w:val="clear" w:color="auto" w:fill="FFFFFF"/>
        </w:rPr>
        <w:t>Гибель зародышей на ранних сроках беременности</w:t>
      </w:r>
      <w:r w:rsidR="00C862E4">
        <w:rPr>
          <w:rFonts w:ascii="Times New Roman" w:hAnsi="Times New Roman" w:cs="Times New Roman"/>
          <w:b/>
          <w:bCs/>
          <w:sz w:val="24"/>
          <w:szCs w:val="24"/>
          <w:shd w:val="clear" w:color="auto" w:fill="FFFFFF"/>
        </w:rPr>
        <w:t>:</w:t>
      </w:r>
    </w:p>
    <w:p w:rsidR="00C862E4" w:rsidRDefault="00B13D8B" w:rsidP="00C862E4">
      <w:pPr>
        <w:spacing w:after="0" w:line="240" w:lineRule="auto"/>
        <w:jc w:val="both"/>
        <w:rPr>
          <w:rFonts w:ascii="Times New Roman" w:hAnsi="Times New Roman" w:cs="Times New Roman"/>
          <w:sz w:val="24"/>
          <w:szCs w:val="24"/>
        </w:rPr>
      </w:pPr>
      <w:r w:rsidRPr="00B13D8B">
        <w:rPr>
          <w:rFonts w:ascii="Times New Roman" w:hAnsi="Times New Roman" w:cs="Times New Roman"/>
          <w:sz w:val="24"/>
          <w:szCs w:val="24"/>
          <w:shd w:val="clear" w:color="auto" w:fill="FFFFFF"/>
        </w:rPr>
        <w:t>Истинная распространенность внутриутробной гибели зародышей (до 45 дня беременности) и спонтанного прерывания беременности у собак неизвестна и с трудом поддается диагностике, поскольку часто происходит незаметно для владельца. В случае спонтанного аборта самка, как правило, поедает изгнанные плоды, а резорбция эмбрионов до 45 дня беременности не имеет видимых признаков.</w:t>
      </w:r>
    </w:p>
    <w:p w:rsidR="00C862E4" w:rsidRDefault="00B13D8B" w:rsidP="00C862E4">
      <w:pPr>
        <w:spacing w:after="0" w:line="240" w:lineRule="auto"/>
        <w:jc w:val="both"/>
        <w:rPr>
          <w:rFonts w:ascii="Times New Roman" w:hAnsi="Times New Roman" w:cs="Times New Roman"/>
          <w:sz w:val="24"/>
          <w:szCs w:val="24"/>
        </w:rPr>
      </w:pPr>
      <w:r w:rsidRPr="00B13D8B">
        <w:rPr>
          <w:rFonts w:ascii="Times New Roman" w:hAnsi="Times New Roman" w:cs="Times New Roman"/>
          <w:b/>
          <w:bCs/>
          <w:sz w:val="24"/>
          <w:szCs w:val="24"/>
          <w:shd w:val="clear" w:color="auto" w:fill="FFFFFF"/>
        </w:rPr>
        <w:t>Перинатальная смертность</w:t>
      </w:r>
      <w:r w:rsidR="00C862E4">
        <w:rPr>
          <w:rFonts w:ascii="Times New Roman" w:hAnsi="Times New Roman" w:cs="Times New Roman"/>
          <w:sz w:val="24"/>
          <w:szCs w:val="24"/>
        </w:rPr>
        <w:t xml:space="preserve">: </w:t>
      </w:r>
      <w:r w:rsidRPr="00B13D8B">
        <w:rPr>
          <w:rFonts w:ascii="Times New Roman" w:hAnsi="Times New Roman" w:cs="Times New Roman"/>
          <w:sz w:val="24"/>
          <w:szCs w:val="24"/>
          <w:shd w:val="clear" w:color="auto" w:fill="FFFFFF"/>
        </w:rPr>
        <w:t>На основании имеющихся данных можно утверждать, что гибель подсосных щенков (до периода отъема) составляет от 10 до 30 % (в среднем 12 %) от общей смертности у собак. В более чем 65 % случаев гибель щенков происходит во время родов и в течение первой недели жизни, небольшой процент смертности приходится на период после 3-недельного возраста.</w:t>
      </w:r>
    </w:p>
    <w:p w:rsidR="00C862E4" w:rsidRDefault="00B13D8B" w:rsidP="00C862E4">
      <w:pPr>
        <w:spacing w:after="0" w:line="240" w:lineRule="auto"/>
        <w:jc w:val="both"/>
        <w:rPr>
          <w:rFonts w:ascii="Times New Roman" w:hAnsi="Times New Roman" w:cs="Times New Roman"/>
          <w:sz w:val="24"/>
          <w:szCs w:val="24"/>
        </w:rPr>
      </w:pPr>
      <w:r w:rsidRPr="00B13D8B">
        <w:rPr>
          <w:rFonts w:ascii="Times New Roman" w:hAnsi="Times New Roman" w:cs="Times New Roman"/>
          <w:b/>
          <w:bCs/>
          <w:sz w:val="24"/>
          <w:szCs w:val="24"/>
          <w:shd w:val="clear" w:color="auto" w:fill="FFFFFF"/>
        </w:rPr>
        <w:t>Физиология родов</w:t>
      </w:r>
      <w:r w:rsidR="00C862E4">
        <w:rPr>
          <w:rFonts w:ascii="Times New Roman" w:hAnsi="Times New Roman" w:cs="Times New Roman"/>
          <w:sz w:val="24"/>
          <w:szCs w:val="24"/>
        </w:rPr>
        <w:t xml:space="preserve">: </w:t>
      </w:r>
      <w:r w:rsidRPr="00B13D8B">
        <w:rPr>
          <w:rFonts w:ascii="Times New Roman" w:hAnsi="Times New Roman" w:cs="Times New Roman"/>
          <w:sz w:val="24"/>
          <w:szCs w:val="24"/>
          <w:shd w:val="clear" w:color="auto" w:fill="FFFFFF"/>
        </w:rPr>
        <w:t>Понимание течения и обеспечение адекватного регулирования процесса нормальных родов (</w:t>
      </w:r>
      <w:proofErr w:type="spellStart"/>
      <w:r w:rsidRPr="00B13D8B">
        <w:rPr>
          <w:rFonts w:ascii="Times New Roman" w:hAnsi="Times New Roman" w:cs="Times New Roman"/>
          <w:sz w:val="24"/>
          <w:szCs w:val="24"/>
          <w:shd w:val="clear" w:color="auto" w:fill="FFFFFF"/>
        </w:rPr>
        <w:t>эутоции</w:t>
      </w:r>
      <w:proofErr w:type="spellEnd"/>
      <w:r w:rsidRPr="00B13D8B">
        <w:rPr>
          <w:rFonts w:ascii="Times New Roman" w:hAnsi="Times New Roman" w:cs="Times New Roman"/>
          <w:sz w:val="24"/>
          <w:szCs w:val="24"/>
          <w:shd w:val="clear" w:color="auto" w:fill="FFFFFF"/>
        </w:rPr>
        <w:t>) необходимы для своевременной диагностики и лечения нарушений родовой деятельности (</w:t>
      </w:r>
      <w:proofErr w:type="spellStart"/>
      <w:r w:rsidRPr="00B13D8B">
        <w:rPr>
          <w:rFonts w:ascii="Times New Roman" w:hAnsi="Times New Roman" w:cs="Times New Roman"/>
          <w:sz w:val="24"/>
          <w:szCs w:val="24"/>
          <w:shd w:val="clear" w:color="auto" w:fill="FFFFFF"/>
        </w:rPr>
        <w:t>дистоция</w:t>
      </w:r>
      <w:proofErr w:type="spellEnd"/>
      <w:r w:rsidRPr="00B13D8B">
        <w:rPr>
          <w:rFonts w:ascii="Times New Roman" w:hAnsi="Times New Roman" w:cs="Times New Roman"/>
          <w:sz w:val="24"/>
          <w:szCs w:val="24"/>
          <w:shd w:val="clear" w:color="auto" w:fill="FFFFFF"/>
        </w:rPr>
        <w:t>). Точные механизмы запуска родов и поддержания родовой деятельности недостаточно изучены. Исследования в этой области и данные о других видах животных позволяют судить о физиологических и эндокринных изменениях, необходимых для нормальной родовой деятельности.</w:t>
      </w:r>
      <w:r w:rsidRPr="00B13D8B">
        <w:rPr>
          <w:rFonts w:ascii="Times New Roman" w:hAnsi="Times New Roman" w:cs="Times New Roman"/>
          <w:sz w:val="24"/>
          <w:szCs w:val="24"/>
        </w:rPr>
        <w:br/>
      </w:r>
      <w:r w:rsidRPr="00B13D8B">
        <w:rPr>
          <w:rFonts w:ascii="Times New Roman" w:hAnsi="Times New Roman" w:cs="Times New Roman"/>
          <w:sz w:val="24"/>
          <w:szCs w:val="24"/>
          <w:shd w:val="clear" w:color="auto" w:fill="FFFFFF"/>
        </w:rPr>
        <w:t xml:space="preserve">Стресс, возникающий из-за недостатка питания, поступающего к плодам через плаценту, стимулирует систему гипоталамус-гипофиз-надпочечники плода, что приводит к выбросу адреналина и кортикостероидных гормонов, включающих пусковой механизм родов. Повышение уровня кортизола (как у матери, так и плодов), очевидно, стимулирует выброс простагландина F2?, вырабатываемого плацентой и обладающего </w:t>
      </w:r>
      <w:proofErr w:type="spellStart"/>
      <w:r w:rsidRPr="00B13D8B">
        <w:rPr>
          <w:rFonts w:ascii="Times New Roman" w:hAnsi="Times New Roman" w:cs="Times New Roman"/>
          <w:sz w:val="24"/>
          <w:szCs w:val="24"/>
          <w:shd w:val="clear" w:color="auto" w:fill="FFFFFF"/>
        </w:rPr>
        <w:t>лютеолитическим</w:t>
      </w:r>
      <w:proofErr w:type="spellEnd"/>
      <w:r w:rsidRPr="00B13D8B">
        <w:rPr>
          <w:rFonts w:ascii="Times New Roman" w:hAnsi="Times New Roman" w:cs="Times New Roman"/>
          <w:sz w:val="24"/>
          <w:szCs w:val="24"/>
          <w:shd w:val="clear" w:color="auto" w:fill="FFFFFF"/>
        </w:rPr>
        <w:t xml:space="preserve"> действием, приводящим к снижению концентрации прогестерона в плазме крови. Повышение концентрации кортизола и метаболитов простагландина F2? было зафиксировано в предродовой период у сук. Прогестерон поддерживает развитие беременности; прекращение его секреции является необходимым условием нормальных родов как у собак, так и у кошек. У сук, которые получают препараты прогестерона </w:t>
      </w:r>
      <w:r w:rsidRPr="00B13D8B">
        <w:rPr>
          <w:rFonts w:ascii="Times New Roman" w:hAnsi="Times New Roman" w:cs="Times New Roman"/>
          <w:sz w:val="24"/>
          <w:szCs w:val="24"/>
          <w:shd w:val="clear" w:color="auto" w:fill="FFFFFF"/>
        </w:rPr>
        <w:lastRenderedPageBreak/>
        <w:t xml:space="preserve">пролонгированного действия во время беременности, наблюдается задержка родов. Одновременно с постепенным снижением концентрации прогестерона в течение последних 7 дней беременности наблюдаются прогрессивные качественные изменения электрической активности матки, наиболее выраженные в последние 24 часа перед родами. В это время происходит финальное резкое снижение концентрации прогестерона. Изменение соотношения эстроген/прогестерон является основной причиной отделения плаценты и раскрытия шейки матки. Эстрогены повышают чувствительность </w:t>
      </w:r>
      <w:proofErr w:type="spellStart"/>
      <w:r w:rsidRPr="00B13D8B">
        <w:rPr>
          <w:rFonts w:ascii="Times New Roman" w:hAnsi="Times New Roman" w:cs="Times New Roman"/>
          <w:sz w:val="24"/>
          <w:szCs w:val="24"/>
          <w:shd w:val="clear" w:color="auto" w:fill="FFFFFF"/>
        </w:rPr>
        <w:t>миометрия</w:t>
      </w:r>
      <w:proofErr w:type="spellEnd"/>
      <w:r w:rsidRPr="00B13D8B">
        <w:rPr>
          <w:rFonts w:ascii="Times New Roman" w:hAnsi="Times New Roman" w:cs="Times New Roman"/>
          <w:sz w:val="24"/>
          <w:szCs w:val="24"/>
          <w:shd w:val="clear" w:color="auto" w:fill="FFFFFF"/>
        </w:rPr>
        <w:t xml:space="preserve"> к окситоцину, вызывающему активные сокращения матки. Рецепторы шейки матки и влагалища стимулируются в результате растяжения, возникающего при продвижении плодов и наполненных жидкостью околоплодных оболочек. Эта афферентная стимуляция передается в гипоталамус, в результате происходит выброс окситоцина. Афферентные импульсы поступают также в спинной мозг, что обеспечивает стимуляцию брюшной мускулатуры сокращения брюшной стенки. Релаксин расслабляет мягкие ткани таза и родовых путей, облегчая прохождение плодов. В период беременности этот гормон вырабатывается яичниками и плацентой, его концентрация повышается во второй половине беременности. Уровень пролактина, обеспечивающего лактацию, начинает повышаться через 3–4 недели после овуляции и резко возрастает с прекращением секреции прогестерона непосредственно перед родами.</w:t>
      </w:r>
    </w:p>
    <w:p w:rsidR="00095F50" w:rsidRDefault="00B13D8B" w:rsidP="00C862E4">
      <w:pPr>
        <w:spacing w:after="0" w:line="240" w:lineRule="auto"/>
        <w:jc w:val="both"/>
        <w:rPr>
          <w:rFonts w:ascii="Times New Roman" w:hAnsi="Times New Roman" w:cs="Times New Roman"/>
          <w:sz w:val="24"/>
          <w:szCs w:val="24"/>
          <w:shd w:val="clear" w:color="auto" w:fill="FFFFFF"/>
        </w:rPr>
      </w:pPr>
      <w:r w:rsidRPr="00B13D8B">
        <w:rPr>
          <w:rFonts w:ascii="Times New Roman" w:hAnsi="Times New Roman" w:cs="Times New Roman"/>
          <w:b/>
          <w:bCs/>
          <w:sz w:val="24"/>
          <w:szCs w:val="24"/>
          <w:shd w:val="clear" w:color="auto" w:fill="FFFFFF"/>
        </w:rPr>
        <w:t>Симптомы приближения родов</w:t>
      </w:r>
      <w:r w:rsidR="00C862E4">
        <w:rPr>
          <w:rFonts w:ascii="Times New Roman" w:hAnsi="Times New Roman" w:cs="Times New Roman"/>
          <w:sz w:val="24"/>
          <w:szCs w:val="24"/>
        </w:rPr>
        <w:t xml:space="preserve">: </w:t>
      </w:r>
      <w:r w:rsidRPr="00B13D8B">
        <w:rPr>
          <w:rFonts w:ascii="Times New Roman" w:hAnsi="Times New Roman" w:cs="Times New Roman"/>
          <w:sz w:val="24"/>
          <w:szCs w:val="24"/>
          <w:shd w:val="clear" w:color="auto" w:fill="FFFFFF"/>
        </w:rPr>
        <w:t xml:space="preserve">Существенным, но ненадежным признаком приближения родов является расслабление тазовой и брюшной мускулатуры. Гораздо более объективным симптомом следует считать </w:t>
      </w:r>
      <w:r w:rsidR="00095F50">
        <w:rPr>
          <w:rFonts w:ascii="Times New Roman" w:hAnsi="Times New Roman" w:cs="Times New Roman"/>
          <w:sz w:val="24"/>
          <w:szCs w:val="24"/>
          <w:shd w:val="clear" w:color="auto" w:fill="FFFFFF"/>
        </w:rPr>
        <w:t xml:space="preserve">снижение ректальной температуры, </w:t>
      </w:r>
      <w:r w:rsidRPr="00B13D8B">
        <w:rPr>
          <w:rFonts w:ascii="Times New Roman" w:hAnsi="Times New Roman" w:cs="Times New Roman"/>
          <w:sz w:val="24"/>
          <w:szCs w:val="24"/>
          <w:shd w:val="clear" w:color="auto" w:fill="FFFFFF"/>
        </w:rPr>
        <w:t xml:space="preserve">вызываемое резким понижением уровня концентрации прогестерона. </w:t>
      </w:r>
    </w:p>
    <w:p w:rsidR="00095F50" w:rsidRDefault="00B13D8B" w:rsidP="00C862E4">
      <w:pPr>
        <w:spacing w:after="0" w:line="240" w:lineRule="auto"/>
        <w:jc w:val="both"/>
        <w:rPr>
          <w:rFonts w:ascii="Times New Roman" w:hAnsi="Times New Roman" w:cs="Times New Roman"/>
          <w:sz w:val="24"/>
          <w:szCs w:val="24"/>
          <w:shd w:val="clear" w:color="auto" w:fill="FFFFFF"/>
        </w:rPr>
      </w:pPr>
      <w:r w:rsidRPr="00B13D8B">
        <w:rPr>
          <w:rFonts w:ascii="Times New Roman" w:hAnsi="Times New Roman" w:cs="Times New Roman"/>
          <w:sz w:val="24"/>
          <w:szCs w:val="24"/>
          <w:shd w:val="clear" w:color="auto" w:fill="FFFFFF"/>
        </w:rPr>
        <w:t xml:space="preserve">В последнюю неделю перед родами ректальная температура колеблется и резко снижается приблизительно за 8–24 часа перед родами (через 10–14 часов после снижения периферической концентрации прогестерона до </w:t>
      </w:r>
      <w:proofErr w:type="gramStart"/>
      <w:r w:rsidRPr="00B13D8B">
        <w:rPr>
          <w:rFonts w:ascii="Times New Roman" w:hAnsi="Times New Roman" w:cs="Times New Roman"/>
          <w:sz w:val="24"/>
          <w:szCs w:val="24"/>
          <w:shd w:val="clear" w:color="auto" w:fill="FFFFFF"/>
        </w:rPr>
        <w:t>&lt; 6</w:t>
      </w:r>
      <w:proofErr w:type="gramEnd"/>
      <w:r w:rsidRPr="00B13D8B">
        <w:rPr>
          <w:rFonts w:ascii="Times New Roman" w:hAnsi="Times New Roman" w:cs="Times New Roman"/>
          <w:sz w:val="24"/>
          <w:szCs w:val="24"/>
          <w:shd w:val="clear" w:color="auto" w:fill="FFFFFF"/>
        </w:rPr>
        <w:t xml:space="preserve"> </w:t>
      </w:r>
      <w:proofErr w:type="spellStart"/>
      <w:r w:rsidRPr="00B13D8B">
        <w:rPr>
          <w:rFonts w:ascii="Times New Roman" w:hAnsi="Times New Roman" w:cs="Times New Roman"/>
          <w:sz w:val="24"/>
          <w:szCs w:val="24"/>
          <w:shd w:val="clear" w:color="auto" w:fill="FFFFFF"/>
        </w:rPr>
        <w:t>нмоль</w:t>
      </w:r>
      <w:proofErr w:type="spellEnd"/>
      <w:r w:rsidRPr="00B13D8B">
        <w:rPr>
          <w:rFonts w:ascii="Times New Roman" w:hAnsi="Times New Roman" w:cs="Times New Roman"/>
          <w:sz w:val="24"/>
          <w:szCs w:val="24"/>
          <w:shd w:val="clear" w:color="auto" w:fill="FFFFFF"/>
        </w:rPr>
        <w:t xml:space="preserve">/л (&lt; 2 </w:t>
      </w:r>
      <w:proofErr w:type="spellStart"/>
      <w:r w:rsidRPr="00B13D8B">
        <w:rPr>
          <w:rFonts w:ascii="Times New Roman" w:hAnsi="Times New Roman" w:cs="Times New Roman"/>
          <w:sz w:val="24"/>
          <w:szCs w:val="24"/>
          <w:shd w:val="clear" w:color="auto" w:fill="FFFFFF"/>
        </w:rPr>
        <w:t>нг</w:t>
      </w:r>
      <w:proofErr w:type="spellEnd"/>
      <w:r w:rsidRPr="00B13D8B">
        <w:rPr>
          <w:rFonts w:ascii="Times New Roman" w:hAnsi="Times New Roman" w:cs="Times New Roman"/>
          <w:sz w:val="24"/>
          <w:szCs w:val="24"/>
          <w:shd w:val="clear" w:color="auto" w:fill="FFFFFF"/>
        </w:rPr>
        <w:t xml:space="preserve">/мл). Такое снижение ректальной температуры имеет индивидуальный характер, но до некоторой степени зависит от размеров животного. </w:t>
      </w:r>
    </w:p>
    <w:p w:rsidR="00095F50" w:rsidRDefault="00B13D8B" w:rsidP="00C862E4">
      <w:pPr>
        <w:spacing w:after="0" w:line="240" w:lineRule="auto"/>
        <w:jc w:val="both"/>
        <w:rPr>
          <w:rFonts w:ascii="Times New Roman" w:hAnsi="Times New Roman" w:cs="Times New Roman"/>
          <w:sz w:val="24"/>
          <w:szCs w:val="24"/>
          <w:shd w:val="clear" w:color="auto" w:fill="FFFFFF"/>
        </w:rPr>
      </w:pPr>
      <w:r w:rsidRPr="00B13D8B">
        <w:rPr>
          <w:rFonts w:ascii="Times New Roman" w:hAnsi="Times New Roman" w:cs="Times New Roman"/>
          <w:sz w:val="24"/>
          <w:szCs w:val="24"/>
          <w:shd w:val="clear" w:color="auto" w:fill="FFFFFF"/>
        </w:rPr>
        <w:t xml:space="preserve">У миниатюрных пород температура может снижаться до 36 °C, тогда как у крупных и гигантских пород редко опускается ниже 37 °C. За несколько дней до родов сука начинает проявлять беспокойство, прятаться и отказываться от пищи, а за 12–24 часа до родов устраивает гнездо. </w:t>
      </w:r>
    </w:p>
    <w:p w:rsidR="001040F0" w:rsidRDefault="00B13D8B" w:rsidP="00C862E4">
      <w:pPr>
        <w:spacing w:after="0" w:line="240" w:lineRule="auto"/>
        <w:jc w:val="both"/>
        <w:rPr>
          <w:rStyle w:val="a6"/>
          <w:rFonts w:ascii="open_sans" w:hAnsi="open_sans"/>
          <w:color w:val="444444"/>
          <w:sz w:val="21"/>
          <w:szCs w:val="21"/>
          <w:bdr w:val="none" w:sz="0" w:space="0" w:color="auto" w:frame="1"/>
          <w:shd w:val="clear" w:color="auto" w:fill="FFFFFF"/>
        </w:rPr>
      </w:pPr>
      <w:r w:rsidRPr="00B13D8B">
        <w:rPr>
          <w:rFonts w:ascii="Times New Roman" w:hAnsi="Times New Roman" w:cs="Times New Roman"/>
          <w:sz w:val="24"/>
          <w:szCs w:val="24"/>
          <w:shd w:val="clear" w:color="auto" w:fill="FFFFFF"/>
        </w:rPr>
        <w:t>Эти поведенческие изменения обусловлены учащающимися и усиливающимися сокращениями матки.</w:t>
      </w:r>
      <w:r w:rsidRPr="00B13D8B">
        <w:rPr>
          <w:rFonts w:ascii="Times New Roman" w:hAnsi="Times New Roman" w:cs="Times New Roman"/>
          <w:sz w:val="24"/>
          <w:szCs w:val="24"/>
        </w:rPr>
        <w:br/>
      </w:r>
      <w:r>
        <w:rPr>
          <w:rStyle w:val="a6"/>
          <w:rFonts w:ascii="open_sans" w:hAnsi="open_sans"/>
          <w:color w:val="444444"/>
          <w:sz w:val="21"/>
          <w:szCs w:val="21"/>
          <w:bdr w:val="none" w:sz="0" w:space="0" w:color="auto" w:frame="1"/>
          <w:shd w:val="clear" w:color="auto" w:fill="FFFFFF"/>
        </w:rPr>
        <w:t xml:space="preserve"> </w:t>
      </w:r>
      <w:r>
        <w:rPr>
          <w:noProof/>
          <w:lang w:eastAsia="ru-RU"/>
        </w:rPr>
        <w:drawing>
          <wp:inline distT="0" distB="0" distL="0" distR="0" wp14:anchorId="5CB687E9" wp14:editId="723B8AB7">
            <wp:extent cx="3395207" cy="2265299"/>
            <wp:effectExtent l="0" t="0" r="0" b="1905"/>
            <wp:docPr id="1" name="Рисунок 1" descr="http://www.zoovet.ru/zoovet/images/rodi_sobak/rodi_temp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oovet.ru/zoovet/images/rodi_sobak/rodi_temper.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95293" cy="2265357"/>
                    </a:xfrm>
                    <a:prstGeom prst="rect">
                      <a:avLst/>
                    </a:prstGeom>
                    <a:noFill/>
                    <a:ln>
                      <a:noFill/>
                    </a:ln>
                  </pic:spPr>
                </pic:pic>
              </a:graphicData>
            </a:graphic>
          </wp:inline>
        </w:drawing>
      </w:r>
    </w:p>
    <w:p w:rsidR="00C862E4" w:rsidRDefault="00B13D8B" w:rsidP="00C862E4">
      <w:pPr>
        <w:pStyle w:val="a7"/>
        <w:shd w:val="clear" w:color="auto" w:fill="FFFFFF"/>
        <w:spacing w:after="0" w:line="240" w:lineRule="auto"/>
        <w:jc w:val="both"/>
        <w:rPr>
          <w:rFonts w:eastAsia="Times New Roman"/>
          <w:b/>
          <w:bCs/>
          <w:color w:val="444444"/>
          <w:lang w:eastAsia="ru-RU"/>
        </w:rPr>
      </w:pPr>
      <w:r w:rsidRPr="00C862E4">
        <w:rPr>
          <w:rStyle w:val="a6"/>
          <w:color w:val="444444"/>
          <w:bdr w:val="none" w:sz="0" w:space="0" w:color="auto" w:frame="1"/>
          <w:shd w:val="clear" w:color="auto" w:fill="FFFFFF"/>
        </w:rPr>
        <w:t xml:space="preserve"> Рис.1 Наиболее надежный признак приближения родов у собак — снижение ректальной температуры. В течение последней недели беременности на фоне снижения концентрации прогестерона в плазме температура колеблется в связи с высвобождением простагландинов. В ходе первого этапа родов снижение ректальной температуры наиболее выражено, и через 12 часов после достижения максимально низких значений ректальной температуры самка вступает во второй этап родов. После </w:t>
      </w:r>
      <w:r w:rsidRPr="00C862E4">
        <w:rPr>
          <w:rStyle w:val="a6"/>
          <w:color w:val="444444"/>
          <w:bdr w:val="none" w:sz="0" w:space="0" w:color="auto" w:frame="1"/>
          <w:shd w:val="clear" w:color="auto" w:fill="FFFFFF"/>
        </w:rPr>
        <w:lastRenderedPageBreak/>
        <w:t>чего показатели температуры возвращаются к норме</w:t>
      </w:r>
      <w:r w:rsidRPr="00C862E4">
        <w:rPr>
          <w:color w:val="444444"/>
        </w:rPr>
        <w:br/>
      </w:r>
    </w:p>
    <w:p w:rsidR="00C862E4" w:rsidRDefault="00C862E4" w:rsidP="00C862E4">
      <w:pPr>
        <w:pStyle w:val="a7"/>
        <w:shd w:val="clear" w:color="auto" w:fill="FFFFFF"/>
        <w:spacing w:after="0" w:line="240" w:lineRule="auto"/>
        <w:jc w:val="both"/>
        <w:rPr>
          <w:rFonts w:eastAsia="Times New Roman"/>
          <w:b/>
          <w:bCs/>
          <w:color w:val="444444"/>
          <w:lang w:eastAsia="ru-RU"/>
        </w:rPr>
      </w:pPr>
    </w:p>
    <w:p w:rsidR="00C862E4" w:rsidRDefault="00B13D8B" w:rsidP="00C862E4">
      <w:pPr>
        <w:pStyle w:val="a7"/>
        <w:shd w:val="clear" w:color="auto" w:fill="FFFFFF"/>
        <w:spacing w:after="0" w:line="240" w:lineRule="auto"/>
        <w:jc w:val="both"/>
        <w:rPr>
          <w:rFonts w:eastAsia="Times New Roman"/>
          <w:lang w:eastAsia="ru-RU"/>
        </w:rPr>
      </w:pPr>
      <w:r w:rsidRPr="00C862E4">
        <w:rPr>
          <w:rFonts w:eastAsia="Times New Roman"/>
          <w:b/>
          <w:bCs/>
          <w:lang w:eastAsia="ru-RU"/>
        </w:rPr>
        <w:t>Стадии родов</w:t>
      </w:r>
      <w:r w:rsidR="00C862E4" w:rsidRPr="00C862E4">
        <w:rPr>
          <w:rFonts w:eastAsia="Times New Roman"/>
          <w:lang w:eastAsia="ru-RU"/>
        </w:rPr>
        <w:t xml:space="preserve">: </w:t>
      </w:r>
      <w:r w:rsidRPr="00C862E4">
        <w:rPr>
          <w:rFonts w:eastAsia="Times New Roman"/>
          <w:lang w:eastAsia="ru-RU"/>
        </w:rPr>
        <w:t>Так же как и у людей, </w:t>
      </w:r>
      <w:hyperlink r:id="rId7" w:history="1">
        <w:r w:rsidRPr="00C862E4">
          <w:rPr>
            <w:rFonts w:eastAsia="Times New Roman"/>
            <w:bdr w:val="none" w:sz="0" w:space="0" w:color="auto" w:frame="1"/>
            <w:lang w:eastAsia="ru-RU"/>
          </w:rPr>
          <w:t>животные</w:t>
        </w:r>
      </w:hyperlink>
      <w:r w:rsidRPr="00C862E4">
        <w:rPr>
          <w:rFonts w:eastAsia="Times New Roman"/>
          <w:lang w:eastAsia="ru-RU"/>
        </w:rPr>
        <w:t> рожают в несколько стадий. В процессе родов можно выделить 3 стадии, причем 2 последние повторяют</w:t>
      </w:r>
      <w:r w:rsidR="00C862E4">
        <w:rPr>
          <w:rFonts w:eastAsia="Times New Roman"/>
          <w:lang w:eastAsia="ru-RU"/>
        </w:rPr>
        <w:t>ся при рождении каждого щенка.</w:t>
      </w:r>
    </w:p>
    <w:p w:rsidR="00C862E4" w:rsidRDefault="00C862E4" w:rsidP="00C862E4">
      <w:pPr>
        <w:pStyle w:val="a7"/>
        <w:shd w:val="clear" w:color="auto" w:fill="FFFFFF"/>
        <w:spacing w:after="0" w:line="240" w:lineRule="auto"/>
        <w:jc w:val="both"/>
        <w:rPr>
          <w:rFonts w:eastAsia="Times New Roman"/>
          <w:lang w:eastAsia="ru-RU"/>
        </w:rPr>
      </w:pPr>
      <w:r>
        <w:rPr>
          <w:rFonts w:eastAsia="Times New Roman"/>
          <w:b/>
          <w:bCs/>
          <w:lang w:eastAsia="ru-RU"/>
        </w:rPr>
        <w:t xml:space="preserve">Первая стадия: </w:t>
      </w:r>
      <w:r w:rsidR="00B13D8B" w:rsidRPr="00C862E4">
        <w:rPr>
          <w:rFonts w:eastAsia="Times New Roman"/>
          <w:lang w:eastAsia="ru-RU"/>
        </w:rPr>
        <w:t>В норме 1 стадия продолжается 6–12 часов, но она может удлиняться до 36 часов, особенно у нервных первородящих животных. Такую продолжительность считают нормальной, если на протяжении этого времени сохраняется пониженная ректальная температура. Первая стадия родов характеризуется расслаблением влагалища, раскрытием шейки матки и периодическими сокращениями матки без вовлечения брюшной мускулатуры. Самка проявляет признаки дискомфорта, время от времени оглядывает свой живот, ее беспокойство постепенно нарастает. У сук отмечаются одышка, возбуждение, царапание подстилки и иногда рвота. У некоторых самок признаки приближения родов отсутствуют. К концу первой стадии сокращения матки становятс</w:t>
      </w:r>
      <w:r>
        <w:rPr>
          <w:rFonts w:eastAsia="Times New Roman"/>
          <w:lang w:eastAsia="ru-RU"/>
        </w:rPr>
        <w:t xml:space="preserve">я более частыми и интенсивными. </w:t>
      </w:r>
      <w:r w:rsidR="00B13D8B" w:rsidRPr="00C862E4">
        <w:rPr>
          <w:rFonts w:eastAsia="Times New Roman"/>
          <w:lang w:eastAsia="ru-RU"/>
        </w:rPr>
        <w:t xml:space="preserve">Во время беременности плоды в матке имеют каудальную (50 %) или краниальную (50 %) ориентацию, но в период первой стадии они изменяют свое положение и разворачиваются продольно, приняв характерную позу (вытянув голову, шею и конечности), в результате 60 % щенков рождаются в головном и 40 % в тазовом </w:t>
      </w:r>
      <w:proofErr w:type="spellStart"/>
      <w:r w:rsidR="00B13D8B" w:rsidRPr="00C862E4">
        <w:rPr>
          <w:rFonts w:eastAsia="Times New Roman"/>
          <w:lang w:eastAsia="ru-RU"/>
        </w:rPr>
        <w:t>предлежании</w:t>
      </w:r>
      <w:proofErr w:type="spellEnd"/>
      <w:r w:rsidR="00B13D8B" w:rsidRPr="00C862E4">
        <w:rPr>
          <w:rFonts w:eastAsia="Times New Roman"/>
          <w:lang w:eastAsia="ru-RU"/>
        </w:rPr>
        <w:t xml:space="preserve">. </w:t>
      </w:r>
    </w:p>
    <w:p w:rsidR="00B13D8B" w:rsidRPr="00C862E4"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Плодные оболочки разрываются над головой плод</w:t>
      </w:r>
      <w:r w:rsidR="00C862E4">
        <w:rPr>
          <w:rFonts w:eastAsia="Times New Roman"/>
          <w:lang w:eastAsia="ru-RU"/>
        </w:rPr>
        <w:t>а благодаря сокращениям матки.</w:t>
      </w:r>
      <w:r w:rsidR="00C862E4">
        <w:rPr>
          <w:rFonts w:eastAsia="Times New Roman"/>
          <w:lang w:eastAsia="ru-RU"/>
        </w:rPr>
        <w:br/>
      </w:r>
      <w:r w:rsidRPr="00C862E4">
        <w:rPr>
          <w:rFonts w:eastAsia="Times New Roman"/>
          <w:b/>
          <w:bCs/>
          <w:lang w:eastAsia="ru-RU"/>
        </w:rPr>
        <w:t>Вторая стадия</w:t>
      </w:r>
      <w:r w:rsidR="00C862E4">
        <w:rPr>
          <w:rFonts w:eastAsia="Times New Roman"/>
          <w:lang w:eastAsia="ru-RU"/>
        </w:rPr>
        <w:t xml:space="preserve">: </w:t>
      </w:r>
      <w:r w:rsidRPr="00C862E4">
        <w:rPr>
          <w:rFonts w:eastAsia="Times New Roman"/>
          <w:lang w:eastAsia="ru-RU"/>
        </w:rPr>
        <w:t xml:space="preserve">Вторая стадия продолжается от 3 до 12 часов, в редких случаях затягиваясь до 24 часов. В начале второй стадии ректальная температура повышается до нормы, хотя может подняться немного выше нормы. После того как первый плод продвинется в полость таза, сокращения матки начинают сопровождаться напряжением брюшных мышц (потугами). При входе плода в родовой канал </w:t>
      </w:r>
      <w:proofErr w:type="spellStart"/>
      <w:r w:rsidRPr="00C862E4">
        <w:rPr>
          <w:rFonts w:eastAsia="Times New Roman"/>
          <w:lang w:eastAsia="ru-RU"/>
        </w:rPr>
        <w:t>хорио-аллонтоисная</w:t>
      </w:r>
      <w:proofErr w:type="spellEnd"/>
      <w:r w:rsidRPr="00C862E4">
        <w:rPr>
          <w:rFonts w:eastAsia="Times New Roman"/>
          <w:lang w:eastAsia="ru-RU"/>
        </w:rPr>
        <w:t xml:space="preserve"> оболочка разрывается, что сопровождается истечением прозрачной жидкости. Первый плод, покрытый амниотической оболочкой, появляется, как правило, в течение 4 часов  после начала второй стадии родов. В норме самка разрывает оболочку, интенсивно вылизывает новорожденного и перегрызает пуповину. Если самка нуждается в помощи, плодную оболочку вскрывают и освобождают дыхательные пути новорожденного, после чего на пуповину накладывают зажим и перерезают тупыми ножницами, оставляя около 1 см. В случае упорного кровотечения накладывают </w:t>
      </w:r>
      <w:proofErr w:type="gramStart"/>
      <w:r w:rsidRPr="00C862E4">
        <w:rPr>
          <w:rFonts w:eastAsia="Times New Roman"/>
          <w:lang w:eastAsia="ru-RU"/>
        </w:rPr>
        <w:t>лигатуру .</w:t>
      </w:r>
      <w:proofErr w:type="gramEnd"/>
    </w:p>
    <w:p w:rsidR="00C862E4" w:rsidRDefault="00B13D8B" w:rsidP="00C862E4">
      <w:pPr>
        <w:pStyle w:val="a7"/>
        <w:shd w:val="clear" w:color="auto" w:fill="FFFFFF"/>
        <w:spacing w:after="0" w:line="240" w:lineRule="auto"/>
        <w:jc w:val="both"/>
        <w:rPr>
          <w:rFonts w:eastAsia="Times New Roman"/>
          <w:lang w:eastAsia="ru-RU"/>
        </w:rPr>
      </w:pPr>
      <w:r w:rsidRPr="00C862E4">
        <w:rPr>
          <w:rFonts w:eastAsia="Times New Roman"/>
          <w:i/>
          <w:iCs/>
          <w:bdr w:val="none" w:sz="0" w:space="0" w:color="auto" w:frame="1"/>
          <w:shd w:val="clear" w:color="auto" w:fill="FFFFFF"/>
          <w:lang w:eastAsia="ru-RU"/>
        </w:rPr>
        <w:t xml:space="preserve">Диагностика второй </w:t>
      </w:r>
      <w:proofErr w:type="spellStart"/>
      <w:r w:rsidRPr="00C862E4">
        <w:rPr>
          <w:rFonts w:eastAsia="Times New Roman"/>
          <w:i/>
          <w:iCs/>
          <w:bdr w:val="none" w:sz="0" w:space="0" w:color="auto" w:frame="1"/>
          <w:shd w:val="clear" w:color="auto" w:fill="FFFFFF"/>
          <w:lang w:eastAsia="ru-RU"/>
        </w:rPr>
        <w:t>стадии.</w:t>
      </w:r>
      <w:r w:rsidRPr="00C862E4">
        <w:rPr>
          <w:rFonts w:eastAsia="Times New Roman"/>
          <w:shd w:val="clear" w:color="auto" w:fill="FFFFFF"/>
          <w:lang w:eastAsia="ru-RU"/>
        </w:rPr>
        <w:t>Крайне</w:t>
      </w:r>
      <w:proofErr w:type="spellEnd"/>
      <w:r w:rsidRPr="00C862E4">
        <w:rPr>
          <w:rFonts w:eastAsia="Times New Roman"/>
          <w:shd w:val="clear" w:color="auto" w:fill="FFFFFF"/>
          <w:lang w:eastAsia="ru-RU"/>
        </w:rPr>
        <w:t xml:space="preserve"> важно отличать вторую стадию родов от первой и своевременно определять ее начало. Как правило, неопытные заводчики чрезмерно нервничают во время первой стадии, недостаточно понимая ее функцию, заключающуюся в подготовке родовых путей (сокращения матки, релаксация родового канала и раскрытие шейки матки).</w:t>
      </w:r>
    </w:p>
    <w:p w:rsidR="00C862E4" w:rsidRDefault="00B13D8B" w:rsidP="00C862E4">
      <w:pPr>
        <w:pStyle w:val="a7"/>
        <w:shd w:val="clear" w:color="auto" w:fill="FFFFFF"/>
        <w:spacing w:after="0" w:line="240" w:lineRule="auto"/>
        <w:jc w:val="both"/>
        <w:rPr>
          <w:rFonts w:eastAsia="Times New Roman"/>
          <w:lang w:eastAsia="ru-RU"/>
        </w:rPr>
      </w:pPr>
      <w:r w:rsidRPr="00C862E4">
        <w:rPr>
          <w:rFonts w:eastAsia="Times New Roman"/>
          <w:shd w:val="clear" w:color="auto" w:fill="FFFFFF"/>
          <w:lang w:eastAsia="ru-RU"/>
        </w:rPr>
        <w:t>На начало второй стадии родов указывает ряд признаков:</w:t>
      </w:r>
    </w:p>
    <w:p w:rsidR="00C862E4" w:rsidRDefault="00B13D8B" w:rsidP="00C862E4">
      <w:pPr>
        <w:pStyle w:val="a7"/>
        <w:shd w:val="clear" w:color="auto" w:fill="FFFFFF"/>
        <w:spacing w:after="0" w:line="240" w:lineRule="auto"/>
        <w:jc w:val="both"/>
        <w:rPr>
          <w:rFonts w:eastAsia="Times New Roman"/>
          <w:lang w:eastAsia="ru-RU"/>
        </w:rPr>
      </w:pPr>
      <w:r w:rsidRPr="00C862E4">
        <w:rPr>
          <w:rFonts w:eastAsia="Times New Roman"/>
          <w:shd w:val="clear" w:color="auto" w:fill="FFFFFF"/>
          <w:lang w:eastAsia="ru-RU"/>
        </w:rPr>
        <w:t>- Отхождение плодных вод;</w:t>
      </w:r>
    </w:p>
    <w:p w:rsidR="00C862E4" w:rsidRDefault="00B13D8B" w:rsidP="00C862E4">
      <w:pPr>
        <w:pStyle w:val="a7"/>
        <w:shd w:val="clear" w:color="auto" w:fill="FFFFFF"/>
        <w:spacing w:after="0" w:line="240" w:lineRule="auto"/>
        <w:jc w:val="both"/>
        <w:rPr>
          <w:rFonts w:eastAsia="Times New Roman"/>
          <w:lang w:eastAsia="ru-RU"/>
        </w:rPr>
      </w:pPr>
      <w:r w:rsidRPr="00C862E4">
        <w:rPr>
          <w:rFonts w:eastAsia="Times New Roman"/>
          <w:shd w:val="clear" w:color="auto" w:fill="FFFFFF"/>
          <w:lang w:eastAsia="ru-RU"/>
        </w:rPr>
        <w:t>- Заметное напряжение брюшных мышц;</w:t>
      </w:r>
    </w:p>
    <w:p w:rsidR="00C862E4" w:rsidRDefault="00B13D8B" w:rsidP="00C862E4">
      <w:pPr>
        <w:pStyle w:val="a7"/>
        <w:shd w:val="clear" w:color="auto" w:fill="FFFFFF"/>
        <w:spacing w:after="0" w:line="240" w:lineRule="auto"/>
        <w:jc w:val="both"/>
        <w:rPr>
          <w:rFonts w:eastAsia="Times New Roman"/>
          <w:lang w:eastAsia="ru-RU"/>
        </w:rPr>
      </w:pPr>
      <w:r w:rsidRPr="00C862E4">
        <w:rPr>
          <w:rFonts w:eastAsia="Times New Roman"/>
          <w:shd w:val="clear" w:color="auto" w:fill="FFFFFF"/>
          <w:lang w:eastAsia="ru-RU"/>
        </w:rPr>
        <w:t>- Повышение ректальной температуры до нормы.</w:t>
      </w:r>
    </w:p>
    <w:p w:rsidR="00C862E4" w:rsidRPr="00C862E4" w:rsidRDefault="00B13D8B" w:rsidP="00C862E4">
      <w:pPr>
        <w:pStyle w:val="a7"/>
        <w:shd w:val="clear" w:color="auto" w:fill="FFFFFF"/>
        <w:spacing w:after="0" w:line="240" w:lineRule="auto"/>
        <w:jc w:val="both"/>
      </w:pPr>
      <w:r w:rsidRPr="00C862E4">
        <w:rPr>
          <w:rFonts w:eastAsia="Times New Roman"/>
          <w:shd w:val="clear" w:color="auto" w:fill="FFFFFF"/>
          <w:lang w:eastAsia="ru-RU"/>
        </w:rPr>
        <w:t>Наличие одного или нескольких признаков свидетельствует о начале второй стадии родов.</w:t>
      </w:r>
      <w:r w:rsidRPr="00C862E4">
        <w:rPr>
          <w:rFonts w:eastAsia="Times New Roman"/>
          <w:lang w:eastAsia="ru-RU"/>
        </w:rPr>
        <w:br/>
      </w:r>
      <w:r w:rsidRPr="00C862E4">
        <w:rPr>
          <w:rFonts w:eastAsia="Times New Roman"/>
          <w:shd w:val="clear" w:color="auto" w:fill="FFFFFF"/>
          <w:lang w:eastAsia="ru-RU"/>
        </w:rPr>
        <w:t>В норме перед рождением первого плода в течение 2–4 часов потуги могут быть слабыми и редкими. Если у самки отмечаются сильные, частые потуги, а рождения щенка не происходит более чем в течение 20–30 минут, то это может быть свидетельством обструкции родовых путей и показанием для обращения к ветеринарному врачу.</w:t>
      </w:r>
      <w:r w:rsidRPr="00C862E4">
        <w:rPr>
          <w:rFonts w:eastAsia="Times New Roman"/>
          <w:lang w:eastAsia="ru-RU"/>
        </w:rPr>
        <w:br/>
      </w:r>
      <w:r w:rsidRPr="00C862E4">
        <w:rPr>
          <w:rFonts w:ascii="open_sans" w:eastAsia="Times New Roman" w:hAnsi="open_sans"/>
          <w:sz w:val="21"/>
          <w:szCs w:val="21"/>
          <w:lang w:eastAsia="ru-RU"/>
        </w:rPr>
        <w:br/>
      </w:r>
      <w:r w:rsidRPr="00B13D8B">
        <w:rPr>
          <w:rFonts w:eastAsia="Times New Roman"/>
          <w:noProof/>
          <w:lang w:eastAsia="ru-RU"/>
        </w:rPr>
        <w:lastRenderedPageBreak/>
        <w:drawing>
          <wp:inline distT="0" distB="0" distL="0" distR="0" wp14:anchorId="77B8BAB1" wp14:editId="04DF2159">
            <wp:extent cx="2997642" cy="1961757"/>
            <wp:effectExtent l="0" t="0" r="0" b="635"/>
            <wp:docPr id="2" name="Рисунок 2" descr="http://www.zoovet.ru/zoovet/images/rodi_sobak/plod_sh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zoovet.ru/zoovet/images/rodi_sobak/plod_shem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7818" cy="1961872"/>
                    </a:xfrm>
                    <a:prstGeom prst="rect">
                      <a:avLst/>
                    </a:prstGeom>
                    <a:noFill/>
                    <a:ln>
                      <a:noFill/>
                    </a:ln>
                  </pic:spPr>
                </pic:pic>
              </a:graphicData>
            </a:graphic>
          </wp:inline>
        </w:drawing>
      </w:r>
      <w:r w:rsidRPr="00B13D8B">
        <w:rPr>
          <w:rFonts w:ascii="open_sans" w:eastAsia="Times New Roman" w:hAnsi="open_sans"/>
          <w:color w:val="444444"/>
          <w:sz w:val="21"/>
          <w:szCs w:val="21"/>
          <w:lang w:eastAsia="ru-RU"/>
        </w:rPr>
        <w:br/>
      </w:r>
      <w:r>
        <w:rPr>
          <w:rStyle w:val="a6"/>
          <w:rFonts w:ascii="open_sans" w:hAnsi="open_sans"/>
          <w:b/>
          <w:bCs/>
          <w:color w:val="444444"/>
          <w:sz w:val="21"/>
          <w:szCs w:val="21"/>
          <w:bdr w:val="none" w:sz="0" w:space="0" w:color="auto" w:frame="1"/>
        </w:rPr>
        <w:t>рис.2.</w:t>
      </w:r>
      <w:r>
        <w:rPr>
          <w:rFonts w:ascii="open_sans" w:hAnsi="open_sans"/>
          <w:color w:val="444444"/>
          <w:sz w:val="21"/>
          <w:szCs w:val="21"/>
        </w:rPr>
        <w:br/>
      </w:r>
      <w:r>
        <w:rPr>
          <w:rStyle w:val="a6"/>
          <w:rFonts w:ascii="open_sans" w:hAnsi="open_sans"/>
          <w:color w:val="444444"/>
          <w:sz w:val="21"/>
          <w:szCs w:val="21"/>
          <w:bdr w:val="none" w:sz="0" w:space="0" w:color="auto" w:frame="1"/>
          <w:shd w:val="clear" w:color="auto" w:fill="FFFFFF"/>
        </w:rPr>
        <w:t>Схематическое изображение плода и околоплодной оболочки у собак</w:t>
      </w:r>
      <w:r>
        <w:rPr>
          <w:rFonts w:ascii="open_sans" w:hAnsi="open_sans"/>
          <w:color w:val="444444"/>
          <w:sz w:val="21"/>
          <w:szCs w:val="21"/>
        </w:rPr>
        <w:br/>
      </w:r>
      <w:r>
        <w:rPr>
          <w:rFonts w:ascii="open_sans" w:hAnsi="open_sans"/>
          <w:color w:val="444444"/>
          <w:sz w:val="21"/>
          <w:szCs w:val="21"/>
        </w:rPr>
        <w:br/>
      </w:r>
      <w:r w:rsidRPr="00C862E4">
        <w:rPr>
          <w:shd w:val="clear" w:color="auto" w:fill="FFFFFF"/>
        </w:rPr>
        <w:t xml:space="preserve">Поводом для обследования могут служить следующие </w:t>
      </w:r>
      <w:proofErr w:type="gramStart"/>
      <w:r w:rsidRPr="00C862E4">
        <w:rPr>
          <w:shd w:val="clear" w:color="auto" w:fill="FFFFFF"/>
        </w:rPr>
        <w:t>признаки:</w:t>
      </w:r>
      <w:r w:rsidRPr="00C862E4">
        <w:br/>
      </w:r>
      <w:r w:rsidRPr="00C862E4">
        <w:rPr>
          <w:shd w:val="clear" w:color="auto" w:fill="FFFFFF"/>
        </w:rPr>
        <w:t>-</w:t>
      </w:r>
      <w:proofErr w:type="gramEnd"/>
      <w:r w:rsidRPr="00C862E4">
        <w:rPr>
          <w:shd w:val="clear" w:color="auto" w:fill="FFFFFF"/>
        </w:rPr>
        <w:t xml:space="preserve"> у самки отмечаются зеленовато-бурые выделения, однако в течение 2–4 часов рождение щенка или котенка не происходит;</w:t>
      </w:r>
    </w:p>
    <w:p w:rsidR="00C862E4" w:rsidRPr="00C862E4" w:rsidRDefault="00B13D8B" w:rsidP="00C862E4">
      <w:pPr>
        <w:pStyle w:val="a7"/>
        <w:shd w:val="clear" w:color="auto" w:fill="FFFFFF"/>
        <w:spacing w:after="0" w:line="240" w:lineRule="auto"/>
        <w:jc w:val="both"/>
      </w:pPr>
      <w:r w:rsidRPr="00C862E4">
        <w:rPr>
          <w:shd w:val="clear" w:color="auto" w:fill="FFFFFF"/>
        </w:rPr>
        <w:t>- воды отошли более 2–3 часов назад, но родовая деятельность не началась;</w:t>
      </w:r>
      <w:r w:rsidRPr="00C862E4">
        <w:br/>
      </w:r>
      <w:r w:rsidR="00095F50">
        <w:rPr>
          <w:shd w:val="clear" w:color="auto" w:fill="FFFFFF"/>
        </w:rPr>
        <w:t xml:space="preserve">- </w:t>
      </w:r>
      <w:r w:rsidRPr="00C862E4">
        <w:rPr>
          <w:shd w:val="clear" w:color="auto" w:fill="FFFFFF"/>
        </w:rPr>
        <w:t>слабые нерегулярные потуги наблюдаются более 2–4 часов;</w:t>
      </w:r>
      <w:r w:rsidRPr="00C862E4">
        <w:br/>
      </w:r>
      <w:r w:rsidRPr="00C862E4">
        <w:rPr>
          <w:shd w:val="clear" w:color="auto" w:fill="FFFFFF"/>
        </w:rPr>
        <w:t>- сильные регулярные потуги продолжаются более 20–30 минут;</w:t>
      </w:r>
      <w:r w:rsidRPr="00C862E4">
        <w:br/>
      </w:r>
      <w:r w:rsidRPr="00C862E4">
        <w:rPr>
          <w:shd w:val="clear" w:color="auto" w:fill="FFFFFF"/>
        </w:rPr>
        <w:t>- после рождения щенка прошло более 2–4 часов, однако следующий плод так и не появился;</w:t>
      </w:r>
    </w:p>
    <w:p w:rsidR="00C862E4" w:rsidRPr="00C862E4" w:rsidRDefault="00B13D8B" w:rsidP="00C862E4">
      <w:pPr>
        <w:pStyle w:val="a7"/>
        <w:shd w:val="clear" w:color="auto" w:fill="FFFFFF"/>
        <w:spacing w:after="0" w:line="240" w:lineRule="auto"/>
        <w:jc w:val="both"/>
      </w:pPr>
      <w:r w:rsidRPr="00C862E4">
        <w:rPr>
          <w:shd w:val="clear" w:color="auto" w:fill="FFFFFF"/>
        </w:rPr>
        <w:t>- вторая стадия родов продолжается более 12 часов.</w:t>
      </w:r>
    </w:p>
    <w:p w:rsidR="00095F50" w:rsidRDefault="00B13D8B" w:rsidP="00C862E4">
      <w:pPr>
        <w:pStyle w:val="a7"/>
        <w:shd w:val="clear" w:color="auto" w:fill="FFFFFF"/>
        <w:spacing w:after="0" w:line="240" w:lineRule="auto"/>
        <w:jc w:val="both"/>
        <w:rPr>
          <w:shd w:val="clear" w:color="auto" w:fill="FFFFFF"/>
        </w:rPr>
      </w:pPr>
      <w:r w:rsidRPr="00C862E4">
        <w:rPr>
          <w:b/>
          <w:shd w:val="clear" w:color="auto" w:fill="FFFFFF"/>
        </w:rPr>
        <w:t>Третья стадия</w:t>
      </w:r>
      <w:r w:rsidR="00C862E4" w:rsidRPr="00C862E4">
        <w:rPr>
          <w:b/>
        </w:rPr>
        <w:t>:</w:t>
      </w:r>
      <w:r w:rsidR="00C862E4" w:rsidRPr="00C862E4">
        <w:t xml:space="preserve"> </w:t>
      </w:r>
      <w:r w:rsidRPr="00C862E4">
        <w:rPr>
          <w:shd w:val="clear" w:color="auto" w:fill="FFFFFF"/>
        </w:rPr>
        <w:t xml:space="preserve">Третья стадия родов, во время которой происходит изгнание плаценты и сокращение рогов матки, обычно следует через 15 минут после рождения очередного плода. Однако до изгнания плаценты могут родиться два или три плода. Необходимо проследить за самкой, не допуская поедания более 1–2 плацент в связи с риском развития диареи и рвоты. Аспирационная пневмония, вызванная рвотой, может представлять угрозу для жизни. </w:t>
      </w:r>
    </w:p>
    <w:p w:rsidR="00095F50" w:rsidRDefault="00B13D8B" w:rsidP="00C862E4">
      <w:pPr>
        <w:pStyle w:val="a7"/>
        <w:shd w:val="clear" w:color="auto" w:fill="FFFFFF"/>
        <w:spacing w:after="0" w:line="240" w:lineRule="auto"/>
        <w:jc w:val="both"/>
        <w:rPr>
          <w:shd w:val="clear" w:color="auto" w:fill="FFFFFF"/>
        </w:rPr>
      </w:pPr>
      <w:proofErr w:type="spellStart"/>
      <w:r w:rsidRPr="00C862E4">
        <w:rPr>
          <w:shd w:val="clear" w:color="auto" w:fill="FFFFFF"/>
        </w:rPr>
        <w:t>Лохии</w:t>
      </w:r>
      <w:proofErr w:type="spellEnd"/>
      <w:r w:rsidRPr="00C862E4">
        <w:rPr>
          <w:shd w:val="clear" w:color="auto" w:fill="FFFFFF"/>
        </w:rPr>
        <w:t xml:space="preserve">, т. е. послеродовые выделения, содержащие остатки плаценты и амниотической жидкости, наблюдаются в течение 3 и более недель, они наиболее обильны в течение первой недели. </w:t>
      </w:r>
    </w:p>
    <w:p w:rsidR="00C862E4" w:rsidRDefault="00B13D8B" w:rsidP="00C862E4">
      <w:pPr>
        <w:pStyle w:val="a7"/>
        <w:shd w:val="clear" w:color="auto" w:fill="FFFFFF"/>
        <w:spacing w:after="0" w:line="240" w:lineRule="auto"/>
        <w:jc w:val="both"/>
        <w:rPr>
          <w:rFonts w:eastAsia="Times New Roman"/>
          <w:lang w:eastAsia="ru-RU"/>
        </w:rPr>
      </w:pPr>
      <w:r w:rsidRPr="00C862E4">
        <w:rPr>
          <w:shd w:val="clear" w:color="auto" w:fill="FFFFFF"/>
        </w:rPr>
        <w:t>Выделения</w:t>
      </w:r>
      <w:r w:rsidR="00095F50">
        <w:rPr>
          <w:shd w:val="clear" w:color="auto" w:fill="FFFFFF"/>
        </w:rPr>
        <w:t xml:space="preserve"> </w:t>
      </w:r>
      <w:r w:rsidRPr="00C862E4">
        <w:rPr>
          <w:shd w:val="clear" w:color="auto" w:fill="FFFFFF"/>
        </w:rPr>
        <w:t>у собак имеют зеленоватый оттенок. У собак инволюция матки завершается через 12–15 недель.</w:t>
      </w:r>
      <w:r w:rsidR="00095F50">
        <w:t xml:space="preserve"> </w:t>
      </w:r>
      <w:r w:rsidRPr="00C862E4">
        <w:rPr>
          <w:rFonts w:eastAsia="Times New Roman"/>
          <w:lang w:eastAsia="ru-RU"/>
        </w:rPr>
        <w:t>Самка нуждается в обследовании при наличии следующих симптом</w:t>
      </w:r>
      <w:r w:rsidR="00C862E4">
        <w:rPr>
          <w:rFonts w:eastAsia="Times New Roman"/>
          <w:lang w:eastAsia="ru-RU"/>
        </w:rPr>
        <w:t>ов:</w:t>
      </w:r>
    </w:p>
    <w:p w:rsidR="00C862E4"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 не все плаценты отошли в течение 4–6 часов (хотя количество плацент порой трудно определить, поскольку с</w:t>
      </w:r>
      <w:r w:rsidR="00C862E4">
        <w:rPr>
          <w:rFonts w:eastAsia="Times New Roman"/>
          <w:lang w:eastAsia="ru-RU"/>
        </w:rPr>
        <w:t>амка, как правило, поедает их);</w:t>
      </w:r>
    </w:p>
    <w:p w:rsidR="00C862E4"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 xml:space="preserve">- </w:t>
      </w:r>
      <w:proofErr w:type="spellStart"/>
      <w:r w:rsidRPr="00C862E4">
        <w:rPr>
          <w:rFonts w:eastAsia="Times New Roman"/>
          <w:lang w:eastAsia="ru-RU"/>
        </w:rPr>
        <w:t>лохии</w:t>
      </w:r>
      <w:proofErr w:type="spellEnd"/>
      <w:r w:rsidRPr="00C862E4">
        <w:rPr>
          <w:rFonts w:eastAsia="Times New Roman"/>
          <w:lang w:eastAsia="ru-RU"/>
        </w:rPr>
        <w:t xml:space="preserve"> содержат гно</w:t>
      </w:r>
      <w:r w:rsidR="00C862E4">
        <w:rPr>
          <w:rFonts w:eastAsia="Times New Roman"/>
          <w:lang w:eastAsia="ru-RU"/>
        </w:rPr>
        <w:t>й и/или имеют гнилостный запах;</w:t>
      </w:r>
    </w:p>
    <w:p w:rsidR="00C862E4"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 наблюдается продолжительное кровотечение из наружных половых</w:t>
      </w:r>
      <w:r w:rsidR="00C862E4">
        <w:rPr>
          <w:rFonts w:eastAsia="Times New Roman"/>
          <w:lang w:eastAsia="ru-RU"/>
        </w:rPr>
        <w:t xml:space="preserve"> органов;</w:t>
      </w:r>
    </w:p>
    <w:p w:rsidR="00C862E4"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 ректал</w:t>
      </w:r>
      <w:r w:rsidR="00C862E4">
        <w:rPr>
          <w:rFonts w:eastAsia="Times New Roman"/>
          <w:lang w:eastAsia="ru-RU"/>
        </w:rPr>
        <w:t>ьная температура выше 39, 5 ?С;</w:t>
      </w:r>
    </w:p>
    <w:p w:rsidR="00C862E4"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 ух</w:t>
      </w:r>
      <w:r w:rsidR="00C862E4">
        <w:rPr>
          <w:rFonts w:eastAsia="Times New Roman"/>
          <w:lang w:eastAsia="ru-RU"/>
        </w:rPr>
        <w:t>удшается общее состояние самки;</w:t>
      </w:r>
    </w:p>
    <w:p w:rsidR="00C862E4"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 ухудша</w:t>
      </w:r>
      <w:r w:rsidR="00C862E4">
        <w:rPr>
          <w:rFonts w:eastAsia="Times New Roman"/>
          <w:lang w:eastAsia="ru-RU"/>
        </w:rPr>
        <w:t>ется общее состояние у щенков.</w:t>
      </w:r>
    </w:p>
    <w:p w:rsidR="00C862E4" w:rsidRDefault="00B13D8B" w:rsidP="00C862E4">
      <w:pPr>
        <w:pStyle w:val="a7"/>
        <w:shd w:val="clear" w:color="auto" w:fill="FFFFFF"/>
        <w:spacing w:after="0" w:line="240" w:lineRule="auto"/>
        <w:jc w:val="both"/>
        <w:rPr>
          <w:rFonts w:eastAsia="Times New Roman"/>
          <w:lang w:eastAsia="ru-RU"/>
        </w:rPr>
      </w:pPr>
      <w:r w:rsidRPr="00C862E4">
        <w:rPr>
          <w:rFonts w:eastAsia="Times New Roman"/>
          <w:b/>
          <w:bCs/>
          <w:lang w:eastAsia="ru-RU"/>
        </w:rPr>
        <w:t>Интервал между рождением щенков</w:t>
      </w:r>
      <w:r w:rsidR="00C862E4">
        <w:rPr>
          <w:rFonts w:eastAsia="Times New Roman"/>
          <w:lang w:eastAsia="ru-RU"/>
        </w:rPr>
        <w:t xml:space="preserve">: </w:t>
      </w:r>
      <w:r w:rsidRPr="00C862E4">
        <w:rPr>
          <w:rFonts w:eastAsia="Times New Roman"/>
          <w:lang w:eastAsia="ru-RU"/>
        </w:rPr>
        <w:t>Наиболее продолжительным обычно бывает изгнание первого плода. В случае неосложненных родов интервал между рождениями составляет 15–20 минут. В 80 % случаев плоды рождаются поочередно из обоих рогов матки. При рождении многочисленного помета и у сук  в течение родов могут наблюдаться промежутки для отдыха длительностью около 2 часов. Вторая стадия родов, а за ней и третья возобновляю</w:t>
      </w:r>
      <w:r w:rsidR="00C862E4">
        <w:rPr>
          <w:rFonts w:eastAsia="Times New Roman"/>
          <w:lang w:eastAsia="ru-RU"/>
        </w:rPr>
        <w:t>тся, пока все плоды не родятся.</w:t>
      </w:r>
    </w:p>
    <w:p w:rsidR="00C862E4" w:rsidRDefault="00B13D8B" w:rsidP="00C862E4">
      <w:pPr>
        <w:pStyle w:val="a7"/>
        <w:shd w:val="clear" w:color="auto" w:fill="FFFFFF"/>
        <w:spacing w:after="0" w:line="240" w:lineRule="auto"/>
        <w:jc w:val="both"/>
        <w:rPr>
          <w:rFonts w:eastAsia="Times New Roman"/>
          <w:lang w:eastAsia="ru-RU"/>
        </w:rPr>
      </w:pPr>
      <w:r w:rsidRPr="00C862E4">
        <w:rPr>
          <w:rFonts w:eastAsia="Times New Roman"/>
          <w:b/>
          <w:bCs/>
          <w:lang w:eastAsia="ru-RU"/>
        </w:rPr>
        <w:t>Завершение родов</w:t>
      </w:r>
      <w:r w:rsidR="00C862E4">
        <w:rPr>
          <w:rFonts w:eastAsia="Times New Roman"/>
          <w:lang w:eastAsia="ru-RU"/>
        </w:rPr>
        <w:t xml:space="preserve">: </w:t>
      </w:r>
      <w:r w:rsidRPr="00C862E4">
        <w:rPr>
          <w:rFonts w:eastAsia="Times New Roman"/>
          <w:lang w:eastAsia="ru-RU"/>
        </w:rPr>
        <w:t>Как правило, роды завершаются в течение 6 часов после начала второй стадии, однако могут затягиваться до 12 часов. Затяжные роды (более 24 часов) представляют угрозу для мате</w:t>
      </w:r>
      <w:r w:rsidR="00C862E4">
        <w:rPr>
          <w:rFonts w:eastAsia="Times New Roman"/>
          <w:lang w:eastAsia="ru-RU"/>
        </w:rPr>
        <w:t>ри и плодов.</w:t>
      </w:r>
    </w:p>
    <w:p w:rsidR="00095F50" w:rsidRDefault="00B13D8B" w:rsidP="00C862E4">
      <w:pPr>
        <w:pStyle w:val="a7"/>
        <w:shd w:val="clear" w:color="auto" w:fill="FFFFFF"/>
        <w:spacing w:after="0" w:line="240" w:lineRule="auto"/>
        <w:jc w:val="both"/>
        <w:rPr>
          <w:rFonts w:eastAsia="Times New Roman"/>
          <w:lang w:eastAsia="ru-RU"/>
        </w:rPr>
      </w:pPr>
      <w:r w:rsidRPr="00C862E4">
        <w:rPr>
          <w:rFonts w:eastAsia="Times New Roman"/>
          <w:b/>
          <w:bCs/>
          <w:lang w:eastAsia="ru-RU"/>
        </w:rPr>
        <w:t>ДИСТОЦИЯ</w:t>
      </w:r>
      <w:r w:rsidR="00C862E4">
        <w:rPr>
          <w:rFonts w:eastAsia="Times New Roman"/>
          <w:lang w:eastAsia="ru-RU"/>
        </w:rPr>
        <w:t xml:space="preserve">: </w:t>
      </w:r>
    </w:p>
    <w:p w:rsidR="00095F50" w:rsidRDefault="00B13D8B" w:rsidP="00C862E4">
      <w:pPr>
        <w:pStyle w:val="a7"/>
        <w:shd w:val="clear" w:color="auto" w:fill="FFFFFF"/>
        <w:spacing w:after="0" w:line="240" w:lineRule="auto"/>
        <w:jc w:val="both"/>
        <w:rPr>
          <w:rFonts w:eastAsia="Times New Roman"/>
          <w:lang w:eastAsia="ru-RU"/>
        </w:rPr>
      </w:pPr>
      <w:proofErr w:type="spellStart"/>
      <w:r w:rsidRPr="00C862E4">
        <w:rPr>
          <w:rFonts w:eastAsia="Times New Roman"/>
          <w:lang w:eastAsia="ru-RU"/>
        </w:rPr>
        <w:lastRenderedPageBreak/>
        <w:t>Дистоцией</w:t>
      </w:r>
      <w:proofErr w:type="spellEnd"/>
      <w:r w:rsidRPr="00C862E4">
        <w:rPr>
          <w:rFonts w:eastAsia="Times New Roman"/>
          <w:lang w:eastAsia="ru-RU"/>
        </w:rPr>
        <w:t xml:space="preserve"> называют осложненные роды или неспособность к изгнанию плодов через родов</w:t>
      </w:r>
      <w:r w:rsidR="00095F50">
        <w:rPr>
          <w:rFonts w:eastAsia="Times New Roman"/>
          <w:lang w:eastAsia="ru-RU"/>
        </w:rPr>
        <w:t>ой канал без врачебной помощи.</w:t>
      </w:r>
    </w:p>
    <w:p w:rsidR="00095F50" w:rsidRDefault="00B13D8B" w:rsidP="00C862E4">
      <w:pPr>
        <w:pStyle w:val="a7"/>
        <w:shd w:val="clear" w:color="auto" w:fill="FFFFFF"/>
        <w:spacing w:after="0" w:line="240" w:lineRule="auto"/>
        <w:jc w:val="both"/>
        <w:rPr>
          <w:rFonts w:eastAsia="Times New Roman"/>
          <w:lang w:eastAsia="ru-RU"/>
        </w:rPr>
      </w:pPr>
      <w:r w:rsidRPr="00C862E4">
        <w:rPr>
          <w:rFonts w:eastAsia="Times New Roman"/>
          <w:b/>
          <w:bCs/>
          <w:lang w:eastAsia="ru-RU"/>
        </w:rPr>
        <w:t>Распространенность</w:t>
      </w:r>
      <w:r w:rsidRPr="00C862E4">
        <w:rPr>
          <w:rFonts w:eastAsia="Times New Roman"/>
          <w:lang w:eastAsia="ru-RU"/>
        </w:rPr>
        <w:br/>
      </w:r>
      <w:proofErr w:type="spellStart"/>
      <w:r w:rsidRPr="00C862E4">
        <w:rPr>
          <w:rFonts w:eastAsia="Times New Roman"/>
          <w:lang w:eastAsia="ru-RU"/>
        </w:rPr>
        <w:t>Дистоция</w:t>
      </w:r>
      <w:proofErr w:type="spellEnd"/>
      <w:r w:rsidRPr="00C862E4">
        <w:rPr>
          <w:rFonts w:eastAsia="Times New Roman"/>
          <w:lang w:eastAsia="ru-RU"/>
        </w:rPr>
        <w:t xml:space="preserve"> является распространенной проблемой и встречается как у собак, так и кошек. В среднем </w:t>
      </w:r>
      <w:proofErr w:type="spellStart"/>
      <w:r w:rsidRPr="00C862E4">
        <w:rPr>
          <w:rFonts w:eastAsia="Times New Roman"/>
          <w:lang w:eastAsia="ru-RU"/>
        </w:rPr>
        <w:t>дистоция</w:t>
      </w:r>
      <w:proofErr w:type="spellEnd"/>
      <w:r w:rsidRPr="00C862E4">
        <w:rPr>
          <w:rFonts w:eastAsia="Times New Roman"/>
          <w:lang w:eastAsia="ru-RU"/>
        </w:rPr>
        <w:t xml:space="preserve"> у собак составляет приблизительно 5 % случаев, но может наблюдаться и около 100 % случаев у некоторых пород собак, особенно у пород </w:t>
      </w:r>
      <w:proofErr w:type="spellStart"/>
      <w:r w:rsidRPr="00C862E4">
        <w:rPr>
          <w:rFonts w:eastAsia="Times New Roman"/>
          <w:lang w:eastAsia="ru-RU"/>
        </w:rPr>
        <w:t>ахондропластического</w:t>
      </w:r>
      <w:proofErr w:type="spellEnd"/>
      <w:r w:rsidRPr="00C862E4">
        <w:rPr>
          <w:rFonts w:eastAsia="Times New Roman"/>
          <w:lang w:eastAsia="ru-RU"/>
        </w:rPr>
        <w:t xml:space="preserve"> типа, а также у брахицефальных пород (отличающихся крупным размером головы).</w:t>
      </w:r>
      <w:r w:rsidRPr="00C862E4">
        <w:rPr>
          <w:rFonts w:eastAsia="Times New Roman"/>
          <w:lang w:eastAsia="ru-RU"/>
        </w:rPr>
        <w:br/>
      </w:r>
      <w:r w:rsidRPr="00C862E4">
        <w:rPr>
          <w:rFonts w:eastAsia="Times New Roman"/>
          <w:color w:val="444444"/>
          <w:lang w:eastAsia="ru-RU"/>
        </w:rPr>
        <w:br/>
      </w:r>
      <w:r w:rsidRPr="00B13D8B">
        <w:rPr>
          <w:rFonts w:ascii="open_sans" w:eastAsia="Times New Roman" w:hAnsi="open_sans"/>
          <w:noProof/>
          <w:color w:val="444444"/>
          <w:sz w:val="21"/>
          <w:szCs w:val="21"/>
          <w:lang w:eastAsia="ru-RU"/>
        </w:rPr>
        <w:drawing>
          <wp:inline distT="0" distB="0" distL="0" distR="0" wp14:anchorId="7F0F0F59" wp14:editId="7FCCB620">
            <wp:extent cx="3132814" cy="2257631"/>
            <wp:effectExtent l="0" t="0" r="0" b="0"/>
            <wp:docPr id="3" name="Рисунок 3" descr="http://www.zoovet.ru/zoovet/images/rodi_sobak/rodi_sh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zoovet.ru/zoovet/images/rodi_sobak/rodi_shema.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3119" cy="2257850"/>
                    </a:xfrm>
                    <a:prstGeom prst="rect">
                      <a:avLst/>
                    </a:prstGeom>
                    <a:noFill/>
                    <a:ln>
                      <a:noFill/>
                    </a:ln>
                  </pic:spPr>
                </pic:pic>
              </a:graphicData>
            </a:graphic>
          </wp:inline>
        </w:drawing>
      </w:r>
      <w:r w:rsidRPr="00B13D8B">
        <w:rPr>
          <w:rFonts w:ascii="open_sans" w:eastAsia="Times New Roman" w:hAnsi="open_sans"/>
          <w:color w:val="444444"/>
          <w:sz w:val="21"/>
          <w:szCs w:val="21"/>
          <w:lang w:eastAsia="ru-RU"/>
        </w:rPr>
        <w:br/>
      </w:r>
      <w:r w:rsidR="004C5EEC">
        <w:rPr>
          <w:rFonts w:ascii="open_sans" w:eastAsia="Times New Roman" w:hAnsi="open_sans"/>
          <w:b/>
          <w:bCs/>
          <w:i/>
          <w:iCs/>
          <w:color w:val="444444"/>
          <w:sz w:val="21"/>
          <w:szCs w:val="21"/>
          <w:bdr w:val="none" w:sz="0" w:space="0" w:color="auto" w:frame="1"/>
          <w:lang w:eastAsia="ru-RU"/>
        </w:rPr>
        <w:t xml:space="preserve"> </w:t>
      </w:r>
      <w:r w:rsidRPr="00B13D8B">
        <w:rPr>
          <w:rFonts w:ascii="open_sans" w:eastAsia="Times New Roman" w:hAnsi="open_sans"/>
          <w:i/>
          <w:iCs/>
          <w:color w:val="444444"/>
          <w:sz w:val="21"/>
          <w:szCs w:val="21"/>
          <w:bdr w:val="none" w:sz="0" w:space="0" w:color="auto" w:frame="1"/>
          <w:lang w:eastAsia="ru-RU"/>
        </w:rPr>
        <w:t xml:space="preserve">Нормальные роды, щенок в головном и тазовом </w:t>
      </w:r>
      <w:proofErr w:type="spellStart"/>
      <w:r w:rsidRPr="00B13D8B">
        <w:rPr>
          <w:rFonts w:ascii="open_sans" w:eastAsia="Times New Roman" w:hAnsi="open_sans"/>
          <w:i/>
          <w:iCs/>
          <w:color w:val="444444"/>
          <w:sz w:val="21"/>
          <w:szCs w:val="21"/>
          <w:bdr w:val="none" w:sz="0" w:space="0" w:color="auto" w:frame="1"/>
          <w:lang w:eastAsia="ru-RU"/>
        </w:rPr>
        <w:t>предлежании</w:t>
      </w:r>
      <w:proofErr w:type="spellEnd"/>
      <w:r w:rsidRPr="00B13D8B">
        <w:rPr>
          <w:rFonts w:ascii="open_sans" w:eastAsia="Times New Roman" w:hAnsi="open_sans"/>
          <w:color w:val="444444"/>
          <w:sz w:val="21"/>
          <w:szCs w:val="21"/>
          <w:lang w:eastAsia="ru-RU"/>
        </w:rPr>
        <w:br/>
      </w:r>
      <w:r w:rsidRPr="00B13D8B">
        <w:rPr>
          <w:rFonts w:ascii="open_sans" w:eastAsia="Times New Roman" w:hAnsi="open_sans"/>
          <w:color w:val="444444"/>
          <w:sz w:val="21"/>
          <w:szCs w:val="21"/>
          <w:lang w:eastAsia="ru-RU"/>
        </w:rPr>
        <w:br/>
      </w:r>
      <w:r w:rsidRPr="00C862E4">
        <w:rPr>
          <w:rFonts w:eastAsia="Times New Roman"/>
          <w:b/>
          <w:bCs/>
          <w:lang w:eastAsia="ru-RU"/>
        </w:rPr>
        <w:t>Клиническая оценка</w:t>
      </w:r>
      <w:r w:rsidR="00C862E4">
        <w:rPr>
          <w:rFonts w:eastAsia="Times New Roman"/>
          <w:lang w:eastAsia="ru-RU"/>
        </w:rPr>
        <w:t xml:space="preserve">: </w:t>
      </w:r>
      <w:r w:rsidRPr="00C862E4">
        <w:rPr>
          <w:rFonts w:eastAsia="Times New Roman"/>
          <w:lang w:eastAsia="ru-RU"/>
        </w:rPr>
        <w:t xml:space="preserve">Для оказания адекватной помощи в случае </w:t>
      </w:r>
      <w:proofErr w:type="spellStart"/>
      <w:r w:rsidRPr="00C862E4">
        <w:rPr>
          <w:rFonts w:eastAsia="Times New Roman"/>
          <w:lang w:eastAsia="ru-RU"/>
        </w:rPr>
        <w:t>дистоции</w:t>
      </w:r>
      <w:proofErr w:type="spellEnd"/>
      <w:r w:rsidRPr="00C862E4">
        <w:rPr>
          <w:rFonts w:eastAsia="Times New Roman"/>
          <w:lang w:eastAsia="ru-RU"/>
        </w:rPr>
        <w:t xml:space="preserve"> необходимо располагать анамнезом и результатами клинического обследования. В первую очередь следует установить начало второй стадии родов, ориентируясь на три основных </w:t>
      </w:r>
      <w:proofErr w:type="gramStart"/>
      <w:r w:rsidRPr="00C862E4">
        <w:rPr>
          <w:rFonts w:eastAsia="Times New Roman"/>
          <w:lang w:eastAsia="ru-RU"/>
        </w:rPr>
        <w:t>критерия,  —</w:t>
      </w:r>
      <w:proofErr w:type="gramEnd"/>
      <w:r w:rsidRPr="00C862E4">
        <w:rPr>
          <w:rFonts w:eastAsia="Times New Roman"/>
          <w:lang w:eastAsia="ru-RU"/>
        </w:rPr>
        <w:t xml:space="preserve"> отхождение амниотической жидкости, появление потуг и повышение температуры до нормальной. Затем проводят анализ общего состояния самки и выявляют симптомы нарушений родовой деятельности. Необходимо оценить поведение животного, характер и частоту потуг, состояние влагалища и перинеальной области, отметив цвет и количество вагинальных выделений, степень развития молочных желез, включая признаки застойных явлений и наличие молока. Пальпацией брюшной полости устанавливают приблизительное количество плодов и размеры матки. С помощью мануального исследования влагалища с применением антисептиков обнаруживают, есть ли затруднения для продвижения плода и определяют при</w:t>
      </w:r>
      <w:r w:rsidR="00095F50">
        <w:rPr>
          <w:rFonts w:eastAsia="Times New Roman"/>
          <w:lang w:eastAsia="ru-RU"/>
        </w:rPr>
        <w:t xml:space="preserve">сутствие плода в тазовом канале. </w:t>
      </w:r>
      <w:r w:rsidRPr="00C862E4">
        <w:rPr>
          <w:rFonts w:eastAsia="Times New Roman"/>
          <w:lang w:eastAsia="ru-RU"/>
        </w:rPr>
        <w:t xml:space="preserve"> В первую стадию родов шейка матки у большинства собак недоступна для пальпации, однако о степени ее раскрытия и тонусе матки можно судить по состоянию влагалища. Выраженный тонус влагалища указывает на удовлетворительную мышечную активность матки, тогда как вялость влагалища свидетельствует об ее инертности. </w:t>
      </w:r>
    </w:p>
    <w:p w:rsidR="00095F50"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Характер вагинальных выделений также указывает на степень раскрытия шейки матки: при закрытом канале наблюдаются скудные клейкие выделения, создающие сопротивление при введении пальца, а при раскрытии канала шейки матки влагалище увлажнено амниотической жидкостью, играющей роль</w:t>
      </w:r>
      <w:r w:rsidR="00095F50">
        <w:rPr>
          <w:rFonts w:eastAsia="Times New Roman"/>
          <w:lang w:eastAsia="ru-RU"/>
        </w:rPr>
        <w:t xml:space="preserve"> </w:t>
      </w:r>
      <w:proofErr w:type="spellStart"/>
      <w:r w:rsidRPr="00C862E4">
        <w:rPr>
          <w:rFonts w:eastAsia="Times New Roman"/>
          <w:lang w:eastAsia="ru-RU"/>
        </w:rPr>
        <w:t>лубриканта</w:t>
      </w:r>
      <w:proofErr w:type="spellEnd"/>
      <w:r w:rsidRPr="00C862E4">
        <w:rPr>
          <w:rFonts w:eastAsia="Times New Roman"/>
          <w:lang w:eastAsia="ru-RU"/>
        </w:rPr>
        <w:t xml:space="preserve">. </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При закрытом канале стенки влагалища плотно сжимают палец, при раскрытии шейки краниальная часть влагалища более просторная.</w:t>
      </w:r>
      <w:r w:rsidRPr="00C862E4">
        <w:rPr>
          <w:rFonts w:eastAsia="Times New Roman"/>
          <w:lang w:eastAsia="ru-RU"/>
        </w:rPr>
        <w:br/>
      </w:r>
      <w:r w:rsidRPr="00C862E4">
        <w:rPr>
          <w:rFonts w:eastAsia="Times New Roman"/>
          <w:lang w:eastAsia="ru-RU"/>
        </w:rPr>
        <w:br/>
      </w:r>
      <w:r w:rsidRPr="00B13D8B">
        <w:rPr>
          <w:rFonts w:ascii="open_sans" w:eastAsia="Times New Roman" w:hAnsi="open_sans"/>
          <w:noProof/>
          <w:color w:val="444444"/>
          <w:sz w:val="21"/>
          <w:szCs w:val="21"/>
          <w:lang w:eastAsia="ru-RU"/>
        </w:rPr>
        <w:lastRenderedPageBreak/>
        <w:drawing>
          <wp:inline distT="0" distB="0" distL="0" distR="0" wp14:anchorId="6B73DFEF" wp14:editId="5762CCD5">
            <wp:extent cx="2862470" cy="2272916"/>
            <wp:effectExtent l="0" t="0" r="0" b="0"/>
            <wp:docPr id="4" name="Рисунок 4" descr="http://www.zoovet.ru/zoovet/images/rodi_sobak/pologenie_plo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zoovet.ru/zoovet/images/rodi_sobak/pologenie_plod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2543" cy="2272974"/>
                    </a:xfrm>
                    <a:prstGeom prst="rect">
                      <a:avLst/>
                    </a:prstGeom>
                    <a:noFill/>
                    <a:ln>
                      <a:noFill/>
                    </a:ln>
                  </pic:spPr>
                </pic:pic>
              </a:graphicData>
            </a:graphic>
          </wp:inline>
        </w:drawing>
      </w:r>
      <w:r w:rsidRPr="00B13D8B">
        <w:rPr>
          <w:rFonts w:ascii="open_sans" w:eastAsia="Times New Roman" w:hAnsi="open_sans"/>
          <w:color w:val="444444"/>
          <w:sz w:val="21"/>
          <w:szCs w:val="21"/>
          <w:lang w:eastAsia="ru-RU"/>
        </w:rPr>
        <w:br/>
      </w:r>
      <w:r w:rsidR="004C5EEC">
        <w:rPr>
          <w:rFonts w:ascii="open_sans" w:eastAsia="Times New Roman" w:hAnsi="open_sans"/>
          <w:b/>
          <w:bCs/>
          <w:i/>
          <w:iCs/>
          <w:color w:val="444444"/>
          <w:sz w:val="21"/>
          <w:szCs w:val="21"/>
          <w:bdr w:val="none" w:sz="0" w:space="0" w:color="auto" w:frame="1"/>
          <w:lang w:eastAsia="ru-RU"/>
        </w:rPr>
        <w:t xml:space="preserve"> </w:t>
      </w:r>
      <w:proofErr w:type="gramStart"/>
      <w:r w:rsidRPr="00B13D8B">
        <w:rPr>
          <w:rFonts w:ascii="open_sans" w:eastAsia="Times New Roman" w:hAnsi="open_sans"/>
          <w:b/>
          <w:bCs/>
          <w:i/>
          <w:iCs/>
          <w:color w:val="444444"/>
          <w:sz w:val="21"/>
          <w:szCs w:val="21"/>
          <w:bdr w:val="none" w:sz="0" w:space="0" w:color="auto" w:frame="1"/>
          <w:lang w:eastAsia="ru-RU"/>
        </w:rPr>
        <w:t>.</w:t>
      </w:r>
      <w:r w:rsidRPr="00B13D8B">
        <w:rPr>
          <w:rFonts w:ascii="open_sans" w:eastAsia="Times New Roman" w:hAnsi="open_sans"/>
          <w:color w:val="444444"/>
          <w:sz w:val="21"/>
          <w:szCs w:val="21"/>
          <w:lang w:eastAsia="ru-RU"/>
        </w:rPr>
        <w:br/>
      </w:r>
      <w:r w:rsidRPr="00B13D8B">
        <w:rPr>
          <w:rFonts w:ascii="open_sans" w:eastAsia="Times New Roman" w:hAnsi="open_sans"/>
          <w:i/>
          <w:iCs/>
          <w:color w:val="444444"/>
          <w:sz w:val="21"/>
          <w:szCs w:val="21"/>
          <w:bdr w:val="none" w:sz="0" w:space="0" w:color="auto" w:frame="1"/>
          <w:lang w:eastAsia="ru-RU"/>
        </w:rPr>
        <w:t>Оценка</w:t>
      </w:r>
      <w:proofErr w:type="gramEnd"/>
      <w:r w:rsidRPr="00B13D8B">
        <w:rPr>
          <w:rFonts w:ascii="open_sans" w:eastAsia="Times New Roman" w:hAnsi="open_sans"/>
          <w:i/>
          <w:iCs/>
          <w:color w:val="444444"/>
          <w:sz w:val="21"/>
          <w:szCs w:val="21"/>
          <w:bdr w:val="none" w:sz="0" w:space="0" w:color="auto" w:frame="1"/>
          <w:lang w:eastAsia="ru-RU"/>
        </w:rPr>
        <w:t xml:space="preserve"> положения плода у суки на втором этапе родов. По: </w:t>
      </w:r>
      <w:proofErr w:type="spellStart"/>
      <w:r w:rsidRPr="00B13D8B">
        <w:rPr>
          <w:rFonts w:ascii="open_sans" w:eastAsia="Times New Roman" w:hAnsi="open_sans"/>
          <w:i/>
          <w:iCs/>
          <w:color w:val="444444"/>
          <w:sz w:val="21"/>
          <w:szCs w:val="21"/>
          <w:bdr w:val="none" w:sz="0" w:space="0" w:color="auto" w:frame="1"/>
          <w:lang w:eastAsia="ru-RU"/>
        </w:rPr>
        <w:t>Shill</w:t>
      </w:r>
      <w:proofErr w:type="spellEnd"/>
      <w:r w:rsidRPr="00B13D8B">
        <w:rPr>
          <w:rFonts w:ascii="open_sans" w:eastAsia="Times New Roman" w:hAnsi="open_sans"/>
          <w:i/>
          <w:iCs/>
          <w:color w:val="444444"/>
          <w:sz w:val="21"/>
          <w:szCs w:val="21"/>
          <w:bdr w:val="none" w:sz="0" w:space="0" w:color="auto" w:frame="1"/>
          <w:lang w:eastAsia="ru-RU"/>
        </w:rPr>
        <w:t xml:space="preserve"> (1983)</w:t>
      </w:r>
      <w:r w:rsidRPr="00B13D8B">
        <w:rPr>
          <w:rFonts w:ascii="open_sans" w:eastAsia="Times New Roman" w:hAnsi="open_sans"/>
          <w:color w:val="444444"/>
          <w:sz w:val="21"/>
          <w:szCs w:val="21"/>
          <w:lang w:eastAsia="ru-RU"/>
        </w:rPr>
        <w:br/>
      </w:r>
      <w:r w:rsidR="00C862E4">
        <w:rPr>
          <w:rFonts w:eastAsia="Times New Roman"/>
          <w:lang w:eastAsia="ru-RU"/>
        </w:rPr>
        <w:t xml:space="preserve"> </w:t>
      </w:r>
      <w:r w:rsidRPr="00B13D8B">
        <w:rPr>
          <w:rFonts w:ascii="open_sans" w:eastAsia="Times New Roman" w:hAnsi="open_sans"/>
          <w:color w:val="444444"/>
          <w:sz w:val="21"/>
          <w:szCs w:val="21"/>
          <w:lang w:eastAsia="ru-RU"/>
        </w:rPr>
        <w:br/>
      </w:r>
      <w:r w:rsidRPr="00B13D8B">
        <w:rPr>
          <w:rFonts w:ascii="open_sans" w:eastAsia="Times New Roman" w:hAnsi="open_sans"/>
          <w:color w:val="444444"/>
          <w:sz w:val="21"/>
          <w:szCs w:val="21"/>
          <w:lang w:eastAsia="ru-RU"/>
        </w:rPr>
        <w:br/>
      </w:r>
      <w:r w:rsidRPr="00C862E4">
        <w:rPr>
          <w:rFonts w:eastAsia="Times New Roman"/>
          <w:b/>
          <w:bCs/>
          <w:lang w:eastAsia="ru-RU"/>
        </w:rPr>
        <w:t>Слабость родовой деятельности</w:t>
      </w:r>
      <w:r w:rsidR="00C862E4">
        <w:rPr>
          <w:rFonts w:eastAsia="Times New Roman"/>
          <w:lang w:eastAsia="ru-RU"/>
        </w:rPr>
        <w:t xml:space="preserve">: </w:t>
      </w:r>
      <w:r w:rsidRPr="00C862E4">
        <w:rPr>
          <w:rFonts w:eastAsia="Times New Roman"/>
          <w:lang w:eastAsia="ru-RU"/>
        </w:rPr>
        <w:t xml:space="preserve">Слабость родовой деятельности является наиболее распространенной причиной </w:t>
      </w:r>
      <w:proofErr w:type="spellStart"/>
      <w:r w:rsidRPr="00C862E4">
        <w:rPr>
          <w:rFonts w:eastAsia="Times New Roman"/>
          <w:lang w:eastAsia="ru-RU"/>
        </w:rPr>
        <w:t>дистоции</w:t>
      </w:r>
      <w:proofErr w:type="spellEnd"/>
      <w:r w:rsidRPr="00C862E4">
        <w:rPr>
          <w:rFonts w:eastAsia="Times New Roman"/>
          <w:lang w:eastAsia="ru-RU"/>
        </w:rPr>
        <w:t xml:space="preserve"> у собак. Различают первичну</w:t>
      </w:r>
      <w:r w:rsidR="00C862E4">
        <w:rPr>
          <w:rFonts w:eastAsia="Times New Roman"/>
          <w:lang w:eastAsia="ru-RU"/>
        </w:rPr>
        <w:t xml:space="preserve">ю и вторичную родовую слабость. </w:t>
      </w:r>
      <w:r w:rsidRPr="00C862E4">
        <w:rPr>
          <w:rFonts w:eastAsia="Times New Roman"/>
          <w:lang w:eastAsia="ru-RU"/>
        </w:rPr>
        <w:t xml:space="preserve">При первичной родовой слабости матка не реагирует на сигналы, поступающие от плодов, или из-за малочисленности помета (1–2 щенка), стимуляция недостаточная для начала схваток (синдром единственного щенка), или в связи с излишней растянутостью </w:t>
      </w:r>
      <w:proofErr w:type="spellStart"/>
      <w:r w:rsidRPr="00C862E4">
        <w:rPr>
          <w:rFonts w:eastAsia="Times New Roman"/>
          <w:lang w:eastAsia="ru-RU"/>
        </w:rPr>
        <w:t>миометрия</w:t>
      </w:r>
      <w:proofErr w:type="spellEnd"/>
      <w:r w:rsidRPr="00C862E4">
        <w:rPr>
          <w:rFonts w:eastAsia="Times New Roman"/>
          <w:lang w:eastAsia="ru-RU"/>
        </w:rPr>
        <w:t xml:space="preserve"> из-за слишком большого количества плодов в помете, излишка околоплодной жидкости или крупных плодов. Среди других вероятных причин первичной слабости можно назвать наследственную предрасположенность, несбалансированное питание, жировую инфильтрацию </w:t>
      </w:r>
      <w:proofErr w:type="spellStart"/>
      <w:r w:rsidRPr="00C862E4">
        <w:rPr>
          <w:rFonts w:eastAsia="Times New Roman"/>
          <w:lang w:eastAsia="ru-RU"/>
        </w:rPr>
        <w:t>миометрия</w:t>
      </w:r>
      <w:proofErr w:type="spellEnd"/>
      <w:r w:rsidRPr="00C862E4">
        <w:rPr>
          <w:rFonts w:eastAsia="Times New Roman"/>
          <w:lang w:eastAsia="ru-RU"/>
        </w:rPr>
        <w:t xml:space="preserve">, возрастные изменения, дефицит </w:t>
      </w:r>
      <w:proofErr w:type="spellStart"/>
      <w:proofErr w:type="gramStart"/>
      <w:r w:rsidRPr="00C862E4">
        <w:rPr>
          <w:rFonts w:eastAsia="Times New Roman"/>
          <w:lang w:eastAsia="ru-RU"/>
        </w:rPr>
        <w:t>нейро</w:t>
      </w:r>
      <w:proofErr w:type="spellEnd"/>
      <w:r w:rsidRPr="00C862E4">
        <w:rPr>
          <w:rFonts w:eastAsia="Times New Roman"/>
          <w:lang w:eastAsia="ru-RU"/>
        </w:rPr>
        <w:t>-эндокринной</w:t>
      </w:r>
      <w:proofErr w:type="gramEnd"/>
      <w:r w:rsidRPr="00C862E4">
        <w:rPr>
          <w:rFonts w:eastAsia="Times New Roman"/>
          <w:lang w:eastAsia="ru-RU"/>
        </w:rPr>
        <w:t xml:space="preserve"> стимуляции, системные заболевания. </w:t>
      </w:r>
      <w:r w:rsidRPr="00C862E4">
        <w:rPr>
          <w:rFonts w:eastAsia="Times New Roman"/>
          <w:i/>
          <w:iCs/>
          <w:bdr w:val="none" w:sz="0" w:space="0" w:color="auto" w:frame="1"/>
          <w:lang w:eastAsia="ru-RU"/>
        </w:rPr>
        <w:t>При полной первичной родовой слабости </w:t>
      </w:r>
      <w:r w:rsidRPr="00C862E4">
        <w:rPr>
          <w:rFonts w:eastAsia="Times New Roman"/>
          <w:lang w:eastAsia="ru-RU"/>
        </w:rPr>
        <w:t>роды в срок не начинаются. </w:t>
      </w:r>
      <w:r w:rsidRPr="00C862E4">
        <w:rPr>
          <w:rFonts w:eastAsia="Times New Roman"/>
          <w:i/>
          <w:iCs/>
          <w:bdr w:val="none" w:sz="0" w:space="0" w:color="auto" w:frame="1"/>
          <w:lang w:eastAsia="ru-RU"/>
        </w:rPr>
        <w:t>При частичной первичной родовой слабости </w:t>
      </w:r>
      <w:r w:rsidRPr="00C862E4">
        <w:rPr>
          <w:rFonts w:eastAsia="Times New Roman"/>
          <w:lang w:eastAsia="ru-RU"/>
        </w:rPr>
        <w:t>активность матки достаточна для начала родов, но не обеспечивает нормального рождения всех плодов при отсутствии обструкции родовых путей.</w:t>
      </w:r>
      <w:r w:rsidRPr="00C862E4">
        <w:rPr>
          <w:rFonts w:eastAsia="Times New Roman"/>
          <w:lang w:eastAsia="ru-RU"/>
        </w:rPr>
        <w:br/>
        <w:t xml:space="preserve">Вторичная родовая слабость всегда обусловливается истощением </w:t>
      </w:r>
      <w:proofErr w:type="spellStart"/>
      <w:r w:rsidRPr="00C862E4">
        <w:rPr>
          <w:rFonts w:eastAsia="Times New Roman"/>
          <w:lang w:eastAsia="ru-RU"/>
        </w:rPr>
        <w:t>миометрия</w:t>
      </w:r>
      <w:proofErr w:type="spellEnd"/>
      <w:r w:rsidRPr="00C862E4">
        <w:rPr>
          <w:rFonts w:eastAsia="Times New Roman"/>
          <w:lang w:eastAsia="ru-RU"/>
        </w:rPr>
        <w:t xml:space="preserve">, вызванным обструкцией родового канала. </w:t>
      </w:r>
    </w:p>
    <w:p w:rsidR="00095F50"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 xml:space="preserve">Необходимо дифференцировать первичную </w:t>
      </w:r>
      <w:r w:rsidR="004C5EEC">
        <w:rPr>
          <w:rFonts w:eastAsia="Times New Roman"/>
          <w:lang w:eastAsia="ru-RU"/>
        </w:rPr>
        <w:t>родовую слабость от вторичной.</w:t>
      </w:r>
      <w:r w:rsidR="004C5EEC">
        <w:rPr>
          <w:rFonts w:eastAsia="Times New Roman"/>
          <w:lang w:eastAsia="ru-RU"/>
        </w:rPr>
        <w:br/>
      </w:r>
      <w:r w:rsidRPr="00C862E4">
        <w:rPr>
          <w:rFonts w:eastAsia="Times New Roman"/>
          <w:i/>
          <w:iCs/>
          <w:bdr w:val="none" w:sz="0" w:space="0" w:color="auto" w:frame="1"/>
          <w:lang w:eastAsia="ru-RU"/>
        </w:rPr>
        <w:t>Лечение. </w:t>
      </w:r>
      <w:r w:rsidRPr="00C862E4">
        <w:rPr>
          <w:rFonts w:eastAsia="Times New Roman"/>
          <w:lang w:eastAsia="ru-RU"/>
        </w:rPr>
        <w:t>В случае первичной родовой слабости заводчик может предпринять попытку индуцировать схватки, побудив собаку к активным движениям (пробежка или подъем по лестнице). Часто роды происходят в машине по дороге в ветеринарную клинику. В большинстве случаев роды могли бы протекать в более спокойной обстановке, если бы заводчик попытался самостоятельно стимулировать схватки. Появление на свет в домашних условиях без постороннего вмешательства — это лучший жизненный старт для щенков.</w:t>
      </w:r>
      <w:r w:rsidRPr="00C862E4">
        <w:rPr>
          <w:rFonts w:eastAsia="Times New Roman"/>
          <w:lang w:eastAsia="ru-RU"/>
        </w:rPr>
        <w:br/>
        <w:t>Другим методом стимуляции схваток является массаж дорсальной стенки влаг</w:t>
      </w:r>
      <w:r w:rsidR="004C5EEC">
        <w:rPr>
          <w:rFonts w:eastAsia="Times New Roman"/>
          <w:lang w:eastAsia="ru-RU"/>
        </w:rPr>
        <w:t>алища.</w:t>
      </w:r>
      <w:r w:rsidRPr="00C862E4">
        <w:rPr>
          <w:rFonts w:eastAsia="Times New Roman"/>
          <w:lang w:eastAsia="ru-RU"/>
        </w:rPr>
        <w:t xml:space="preserve"> Для выполнения процедуры один или два пальца вводят во влагалище и проталкивают вдоль дорсальной стенки влагалища, стимулируя его сокращение (рефлекс </w:t>
      </w:r>
      <w:proofErr w:type="spellStart"/>
      <w:r w:rsidRPr="00C862E4">
        <w:rPr>
          <w:rFonts w:eastAsia="Times New Roman"/>
          <w:lang w:eastAsia="ru-RU"/>
        </w:rPr>
        <w:t>Фергюсона</w:t>
      </w:r>
      <w:proofErr w:type="spellEnd"/>
      <w:r w:rsidRPr="00C862E4">
        <w:rPr>
          <w:rFonts w:eastAsia="Times New Roman"/>
          <w:lang w:eastAsia="ru-RU"/>
        </w:rPr>
        <w:t>). Наилучшие результаты обеспечивает массаж, выполненный после коррекции положени</w:t>
      </w:r>
      <w:r w:rsidR="00095F50">
        <w:rPr>
          <w:rFonts w:eastAsia="Times New Roman"/>
          <w:lang w:eastAsia="ru-RU"/>
        </w:rPr>
        <w:t>я плода.</w:t>
      </w:r>
    </w:p>
    <w:p w:rsidR="00095F50"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 xml:space="preserve">У возбудимых, особенно у первородящих самок может наблюдаться произвольное прекращение родовой деятельности, вызванное психологическим стрессом. </w:t>
      </w:r>
    </w:p>
    <w:p w:rsidR="00095F50"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Снять нервозн</w:t>
      </w:r>
      <w:r w:rsidR="00095F50">
        <w:rPr>
          <w:rFonts w:eastAsia="Times New Roman"/>
          <w:lang w:eastAsia="ru-RU"/>
        </w:rPr>
        <w:t>ость помогает внимание хозяина.</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После рождения первого плода родовая деятельность обычно нормализуется.</w:t>
      </w:r>
      <w:r w:rsidRPr="00C862E4">
        <w:rPr>
          <w:rFonts w:eastAsia="Times New Roman"/>
          <w:lang w:eastAsia="ru-RU"/>
        </w:rPr>
        <w:br/>
      </w:r>
      <w:r w:rsidRPr="00C862E4">
        <w:rPr>
          <w:rFonts w:eastAsia="Times New Roman"/>
          <w:lang w:eastAsia="ru-RU"/>
        </w:rPr>
        <w:br/>
      </w:r>
      <w:r w:rsidRPr="00B13D8B">
        <w:rPr>
          <w:rFonts w:ascii="open_sans" w:eastAsia="Times New Roman" w:hAnsi="open_sans"/>
          <w:noProof/>
          <w:color w:val="444444"/>
          <w:sz w:val="21"/>
          <w:szCs w:val="21"/>
          <w:lang w:eastAsia="ru-RU"/>
        </w:rPr>
        <w:lastRenderedPageBreak/>
        <w:drawing>
          <wp:inline distT="0" distB="0" distL="0" distR="0" wp14:anchorId="082E2E2A" wp14:editId="6EADC630">
            <wp:extent cx="2345635" cy="2138687"/>
            <wp:effectExtent l="0" t="0" r="0" b="0"/>
            <wp:docPr id="6" name="Рисунок 6" descr="http://www.zoovet.ru/zoovet/images/rodi_sobak/stimylac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zoovet.ru/zoovet/images/rodi_sobak/stimylacia.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5717" cy="2138762"/>
                    </a:xfrm>
                    <a:prstGeom prst="rect">
                      <a:avLst/>
                    </a:prstGeom>
                    <a:noFill/>
                    <a:ln>
                      <a:noFill/>
                    </a:ln>
                  </pic:spPr>
                </pic:pic>
              </a:graphicData>
            </a:graphic>
          </wp:inline>
        </w:drawing>
      </w:r>
      <w:r w:rsidRPr="00B13D8B">
        <w:rPr>
          <w:rFonts w:ascii="open_sans" w:eastAsia="Times New Roman" w:hAnsi="open_sans"/>
          <w:color w:val="444444"/>
          <w:sz w:val="21"/>
          <w:szCs w:val="21"/>
          <w:lang w:eastAsia="ru-RU"/>
        </w:rPr>
        <w:br/>
      </w:r>
      <w:r w:rsidR="004C5EEC">
        <w:rPr>
          <w:rFonts w:ascii="open_sans" w:eastAsia="Times New Roman" w:hAnsi="open_sans"/>
          <w:b/>
          <w:bCs/>
          <w:i/>
          <w:iCs/>
          <w:color w:val="444444"/>
          <w:sz w:val="21"/>
          <w:szCs w:val="21"/>
          <w:bdr w:val="none" w:sz="0" w:space="0" w:color="auto" w:frame="1"/>
          <w:lang w:eastAsia="ru-RU"/>
        </w:rPr>
        <w:t xml:space="preserve"> </w:t>
      </w:r>
      <w:r w:rsidRPr="00B13D8B">
        <w:rPr>
          <w:rFonts w:ascii="open_sans" w:eastAsia="Times New Roman" w:hAnsi="open_sans"/>
          <w:i/>
          <w:iCs/>
          <w:color w:val="444444"/>
          <w:sz w:val="21"/>
          <w:szCs w:val="21"/>
          <w:bdr w:val="none" w:sz="0" w:space="0" w:color="auto" w:frame="1"/>
          <w:lang w:eastAsia="ru-RU"/>
        </w:rPr>
        <w:t>Массаж свода влагалища стимулирует сокращения матки</w:t>
      </w:r>
      <w:r w:rsidRPr="00B13D8B">
        <w:rPr>
          <w:rFonts w:ascii="open_sans" w:eastAsia="Times New Roman" w:hAnsi="open_sans"/>
          <w:color w:val="444444"/>
          <w:sz w:val="21"/>
          <w:szCs w:val="21"/>
          <w:lang w:eastAsia="ru-RU"/>
        </w:rPr>
        <w:br/>
      </w:r>
      <w:r w:rsidRPr="00B13D8B">
        <w:rPr>
          <w:rFonts w:ascii="open_sans" w:eastAsia="Times New Roman" w:hAnsi="open_sans"/>
          <w:color w:val="444444"/>
          <w:sz w:val="21"/>
          <w:szCs w:val="21"/>
          <w:lang w:eastAsia="ru-RU"/>
        </w:rPr>
        <w:br/>
      </w:r>
      <w:proofErr w:type="gramStart"/>
      <w:r w:rsidRPr="00C862E4">
        <w:rPr>
          <w:rFonts w:eastAsia="Times New Roman"/>
          <w:lang w:eastAsia="ru-RU"/>
        </w:rPr>
        <w:t>При</w:t>
      </w:r>
      <w:proofErr w:type="gramEnd"/>
      <w:r w:rsidRPr="00C862E4">
        <w:rPr>
          <w:rFonts w:eastAsia="Times New Roman"/>
          <w:lang w:eastAsia="ru-RU"/>
        </w:rPr>
        <w:t xml:space="preserve"> полной первичной родовой слабости самка обычно выглядит бодрой, признаки схваток отсутствуют, ректальная температура нормальная. Канал шейки матки открыт, вагинальное исследование легко проводится благодаря наличию околоплодных вод, хотя плоды, как правило, отсутствуют в родовом канале. Перед назначением медикаментозного лечения необходимо убедиться в проходимости родовых путей.</w:t>
      </w:r>
      <w:r w:rsidRPr="00C862E4">
        <w:rPr>
          <w:rFonts w:eastAsia="Times New Roman"/>
          <w:lang w:eastAsia="ru-RU"/>
        </w:rPr>
        <w:br/>
        <w:t xml:space="preserve">Для лечения родовой слабости назначают раствор кальция и окситоцин. Окситоцин оказывает стимулирующее воздействие на вход кальция в клетки </w:t>
      </w:r>
      <w:proofErr w:type="spellStart"/>
      <w:r w:rsidRPr="00C862E4">
        <w:rPr>
          <w:rFonts w:eastAsia="Times New Roman"/>
          <w:lang w:eastAsia="ru-RU"/>
        </w:rPr>
        <w:t>миометрия</w:t>
      </w:r>
      <w:proofErr w:type="spellEnd"/>
      <w:r w:rsidRPr="00C862E4">
        <w:rPr>
          <w:rFonts w:eastAsia="Times New Roman"/>
          <w:lang w:eastAsia="ru-RU"/>
        </w:rPr>
        <w:t xml:space="preserve">, необходимого для сокращений. Во многих случаях реакция на окситоцин отсутствует, поэтому перед его введением делают инъекцию раствора соли кальция. За 10 минут до инъекции окситоцина медленно (1 мл/мин) вводят в вену 10 % раствор глюконата кальция в количестве 0, 5–1, 5 мл/кг веса, проводя мониторинг сердечной </w:t>
      </w:r>
      <w:proofErr w:type="spellStart"/>
      <w:r w:rsidRPr="00C862E4">
        <w:rPr>
          <w:rFonts w:eastAsia="Times New Roman"/>
          <w:lang w:eastAsia="ru-RU"/>
        </w:rPr>
        <w:t>деятельности.Рекомендуемая</w:t>
      </w:r>
      <w:proofErr w:type="spellEnd"/>
      <w:r w:rsidRPr="00C862E4">
        <w:rPr>
          <w:rFonts w:eastAsia="Times New Roman"/>
          <w:lang w:eastAsia="ru-RU"/>
        </w:rPr>
        <w:t xml:space="preserve"> дозировка окситоцина для собак составляет 0, 3–5 ME в/в или 1–10 ME в/м. При необходимости инъекцию повторяют через 30 минут. Самки мелких пород особенно предрасположены к развитию гипогликемии, в частности после продолжительных схваток. В таких случаях разведенный (10–20 %) раствор глюкозы добавляют к раствору глюконата кальция или вводят отдельно внутривенно в количестве 5–20 мл. Реакция на окситоцин снижается с каждым повторным введением. Превышение рекомендуемой дозировки или слишком частое введение препарата может вызывать продолжительные сокращения </w:t>
      </w:r>
      <w:proofErr w:type="spellStart"/>
      <w:r w:rsidRPr="00C862E4">
        <w:rPr>
          <w:rFonts w:eastAsia="Times New Roman"/>
          <w:lang w:eastAsia="ru-RU"/>
        </w:rPr>
        <w:t>миометрия</w:t>
      </w:r>
      <w:proofErr w:type="spellEnd"/>
      <w:r w:rsidRPr="00C862E4">
        <w:rPr>
          <w:rFonts w:eastAsia="Times New Roman"/>
          <w:lang w:eastAsia="ru-RU"/>
        </w:rPr>
        <w:t>, препятствующие изгнанию плодов и нарушающие маточно-плацентарный кровоток. Кроме того, окситоцин способен индуцировать преждевременное отделение плаценты и сокращение зева шейки матки. При отсутствии реакции после второй инъекции необходимо безотлагательно извлечь оставшиеся плоды с помощью щипцов или кесарева сечения.</w:t>
      </w:r>
      <w:r w:rsidRPr="00C862E4">
        <w:rPr>
          <w:rFonts w:eastAsia="Times New Roman"/>
          <w:lang w:eastAsia="ru-RU"/>
        </w:rPr>
        <w:br/>
      </w:r>
      <w:r w:rsidRPr="00C862E4">
        <w:rPr>
          <w:rFonts w:eastAsia="Times New Roman"/>
          <w:lang w:eastAsia="ru-RU"/>
        </w:rPr>
        <w:br/>
        <w:t>Последовательность процедур, направленных на стимуляцию родовой деятельности:</w:t>
      </w:r>
      <w:r w:rsidRPr="00C862E4">
        <w:rPr>
          <w:rFonts w:eastAsia="Times New Roman"/>
          <w:lang w:eastAsia="ru-RU"/>
        </w:rPr>
        <w:br/>
      </w:r>
      <w:r w:rsidRPr="00C862E4">
        <w:rPr>
          <w:rFonts w:eastAsia="Times New Roman"/>
          <w:lang w:eastAsia="ru-RU"/>
        </w:rPr>
        <w:br/>
        <w:t>- провести стимуляцию схваток с помощью двигательной активности (пробежк</w:t>
      </w:r>
      <w:r w:rsidR="004C5EEC">
        <w:rPr>
          <w:rFonts w:eastAsia="Times New Roman"/>
          <w:lang w:eastAsia="ru-RU"/>
        </w:rPr>
        <w:t>а) или массажа свода влагалища;</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 ввести 10 % раствор глюконата кальция внутривенно с одновременным монито</w:t>
      </w:r>
      <w:r w:rsidR="004C5EEC">
        <w:rPr>
          <w:rFonts w:eastAsia="Times New Roman"/>
          <w:lang w:eastAsia="ru-RU"/>
        </w:rPr>
        <w:t>рингом сердечной деятельности;</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 xml:space="preserve">- определить, начались ли схватки в ответ на введение глюконата кальция через 30 минут после </w:t>
      </w:r>
      <w:proofErr w:type="spellStart"/>
      <w:r w:rsidRPr="00C862E4">
        <w:rPr>
          <w:rFonts w:eastAsia="Times New Roman"/>
          <w:lang w:eastAsia="ru-RU"/>
        </w:rPr>
        <w:t>инфузии</w:t>
      </w:r>
      <w:proofErr w:type="spellEnd"/>
      <w:r w:rsidRPr="00C862E4">
        <w:rPr>
          <w:rFonts w:eastAsia="Times New Roman"/>
          <w:lang w:eastAsia="ru-RU"/>
        </w:rPr>
        <w:t>. При необходимости глюконат кальция ввести п</w:t>
      </w:r>
      <w:r w:rsidR="004C5EEC">
        <w:rPr>
          <w:rFonts w:eastAsia="Times New Roman"/>
          <w:lang w:eastAsia="ru-RU"/>
        </w:rPr>
        <w:t>овторно один или с окситоцином;</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 при отсутствии эффекта на введение глюконата кальция в течение 30 мину</w:t>
      </w:r>
      <w:r w:rsidR="004C5EEC">
        <w:rPr>
          <w:rFonts w:eastAsia="Times New Roman"/>
          <w:lang w:eastAsia="ru-RU"/>
        </w:rPr>
        <w:t>т ввести окситоцин в/в или в/м;</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 если через 30 минут схватки начались, при необходимости повторить введение препаратов, хотя с каждым повторным введением реакция снижается;</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lastRenderedPageBreak/>
        <w:t>- если через 30 минут схватки не начались, инъекции прекращают. Плоды извлекают с помощь</w:t>
      </w:r>
      <w:r w:rsidR="004C5EEC">
        <w:rPr>
          <w:rFonts w:eastAsia="Times New Roman"/>
          <w:lang w:eastAsia="ru-RU"/>
        </w:rPr>
        <w:t>ю щипцов или кесарева сечения.</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b/>
          <w:bCs/>
          <w:lang w:eastAsia="ru-RU"/>
        </w:rPr>
        <w:t>Обструкция родового канала</w:t>
      </w:r>
      <w:r w:rsidR="004C5EEC">
        <w:rPr>
          <w:rFonts w:eastAsia="Times New Roman"/>
          <w:lang w:eastAsia="ru-RU"/>
        </w:rPr>
        <w:t xml:space="preserve">: </w:t>
      </w:r>
      <w:r w:rsidRPr="00C862E4">
        <w:rPr>
          <w:rFonts w:eastAsia="Times New Roman"/>
          <w:lang w:eastAsia="ru-RU"/>
        </w:rPr>
        <w:t xml:space="preserve">Обструкция родового канала объясняется патологией матери или плодов. К патологиям матери относятся следующие </w:t>
      </w:r>
      <w:proofErr w:type="gramStart"/>
      <w:r w:rsidRPr="00C862E4">
        <w:rPr>
          <w:rFonts w:eastAsia="Times New Roman"/>
          <w:lang w:eastAsia="ru-RU"/>
        </w:rPr>
        <w:t>нарушения:</w:t>
      </w:r>
      <w:r w:rsidRPr="00C862E4">
        <w:rPr>
          <w:rFonts w:eastAsia="Times New Roman"/>
          <w:lang w:eastAsia="ru-RU"/>
        </w:rPr>
        <w:br/>
      </w:r>
      <w:r w:rsidRPr="00C862E4">
        <w:rPr>
          <w:rFonts w:eastAsia="Times New Roman"/>
          <w:lang w:eastAsia="ru-RU"/>
        </w:rPr>
        <w:br/>
        <w:t>-</w:t>
      </w:r>
      <w:proofErr w:type="gramEnd"/>
      <w:r w:rsidRPr="00C862E4">
        <w:rPr>
          <w:rFonts w:eastAsia="Times New Roman"/>
          <w:lang w:eastAsia="ru-RU"/>
        </w:rPr>
        <w:t xml:space="preserve"> </w:t>
      </w:r>
      <w:proofErr w:type="spellStart"/>
      <w:r w:rsidRPr="00C862E4">
        <w:rPr>
          <w:rFonts w:eastAsia="Times New Roman"/>
          <w:lang w:eastAsia="ru-RU"/>
        </w:rPr>
        <w:t>Перекрут</w:t>
      </w:r>
      <w:proofErr w:type="spellEnd"/>
      <w:r w:rsidRPr="00C862E4">
        <w:rPr>
          <w:rFonts w:eastAsia="Times New Roman"/>
          <w:lang w:eastAsia="ru-RU"/>
        </w:rPr>
        <w:t xml:space="preserve"> или разрыв матки — острое состояние, представляющее угрозу для жизни, возникает на последних сроках беременности или в процессе родов. Иногда до прекращения родовой деятельности рождается несколько плодов, после чего состояние матери стремительно ухудшается. Необходимо быстро поставить диагноз и незамедлительно пр</w:t>
      </w:r>
      <w:r w:rsidR="004C5EEC">
        <w:rPr>
          <w:rFonts w:eastAsia="Times New Roman"/>
          <w:lang w:eastAsia="ru-RU"/>
        </w:rPr>
        <w:t>овести хирургическую операцию.</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 Выпадение матки под кожу в результате паховой грыжи обычно выявляется на 4 неделе беременности, когда в связи с увеличением матки становится заметным искажение контура брюшной полости. Иногда на ранней стадии это нарушение ошибочно принимают за мастит последних молочных желез. Лечение хирургическое, включающее репозицию рогов матки и наложение швов на грыжевое кольцо. Если имеет место ущемление и сильное повреждение ее тканей</w:t>
      </w:r>
      <w:r w:rsidR="004C5EEC">
        <w:rPr>
          <w:rFonts w:eastAsia="Times New Roman"/>
          <w:lang w:eastAsia="ru-RU"/>
        </w:rPr>
        <w:t>, матку рекомендуется удалить.</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 Врожденное недоразвитие матки — частичная или полная аплазия либо гипоплазия одного или обоих рогов, тела или шейки матки. Встречается редко. Симптомы зависят от характера и степени недоразвития. В случае односторонней аплазии целого рога матки патология может проявляться лишь в малом числе детенышей в пометах. Задержка плодов в результате непроходимости участка матки требует хирургического вмешательства, поэтому окончательный диагноз часто ставят во вр</w:t>
      </w:r>
      <w:r w:rsidR="004C5EEC">
        <w:rPr>
          <w:rFonts w:eastAsia="Times New Roman"/>
          <w:lang w:eastAsia="ru-RU"/>
        </w:rPr>
        <w:t>емя операции.</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 xml:space="preserve">- Патологии мягких тканей (неоплазия, влагалищные перегородки, фиброз родовых путей) могут вызывать </w:t>
      </w:r>
      <w:proofErr w:type="spellStart"/>
      <w:r w:rsidRPr="00C862E4">
        <w:rPr>
          <w:rFonts w:eastAsia="Times New Roman"/>
          <w:lang w:eastAsia="ru-RU"/>
        </w:rPr>
        <w:t>обструктивнуюдистоцию</w:t>
      </w:r>
      <w:proofErr w:type="spellEnd"/>
      <w:r w:rsidRPr="00C862E4">
        <w:rPr>
          <w:rFonts w:eastAsia="Times New Roman"/>
          <w:lang w:eastAsia="ru-RU"/>
        </w:rPr>
        <w:t xml:space="preserve">. Неоплазия из-за предродовой релаксации влагалища, как правило, не препятствует продвижению плодов, особенно если опухоль имеет ножку. Перегородки влагалища могут быть врожденными и состоять из эмбриональных остатков </w:t>
      </w:r>
      <w:proofErr w:type="spellStart"/>
      <w:r w:rsidRPr="00C862E4">
        <w:rPr>
          <w:rFonts w:eastAsia="Times New Roman"/>
          <w:lang w:eastAsia="ru-RU"/>
        </w:rPr>
        <w:t>мюллерова</w:t>
      </w:r>
      <w:proofErr w:type="spellEnd"/>
      <w:r w:rsidRPr="00C862E4">
        <w:rPr>
          <w:rFonts w:eastAsia="Times New Roman"/>
          <w:lang w:eastAsia="ru-RU"/>
        </w:rPr>
        <w:t xml:space="preserve"> протока или иметь вторичное происхождение в результате травмы или инфекции. При больших размерах перегородки она препятствует продвижению плодов, хотя часто релаксация влагалища обеспечивает нормальные роды. Фиброз влагалища или шейки матки обычно развивается вторично по отношению к травме или воспалительному процессу и в случае поражения шейки может вызывать </w:t>
      </w:r>
      <w:proofErr w:type="spellStart"/>
      <w:r w:rsidRPr="00C862E4">
        <w:rPr>
          <w:rFonts w:eastAsia="Times New Roman"/>
          <w:lang w:eastAsia="ru-RU"/>
        </w:rPr>
        <w:t>дистоцию</w:t>
      </w:r>
      <w:proofErr w:type="spellEnd"/>
      <w:r w:rsidRPr="00C862E4">
        <w:rPr>
          <w:rFonts w:eastAsia="Times New Roman"/>
          <w:lang w:eastAsia="ru-RU"/>
        </w:rPr>
        <w:t xml:space="preserve">. В подобных случаях для спасения помета необходимо хирургическое вмешательство, в ходе которого удаляют опухоль или перегородку. Хирургическая коррекция фиброза редко приводит к полному излечению в связи </w:t>
      </w:r>
      <w:r w:rsidR="004C5EEC">
        <w:rPr>
          <w:rFonts w:eastAsia="Times New Roman"/>
          <w:lang w:eastAsia="ru-RU"/>
        </w:rPr>
        <w:t>с образованием рубцовой ткани.</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 xml:space="preserve">- Узкий тазовый канал — одна из причин </w:t>
      </w:r>
      <w:proofErr w:type="spellStart"/>
      <w:r w:rsidRPr="00C862E4">
        <w:rPr>
          <w:rFonts w:eastAsia="Times New Roman"/>
          <w:lang w:eastAsia="ru-RU"/>
        </w:rPr>
        <w:t>дистоции</w:t>
      </w:r>
      <w:proofErr w:type="spellEnd"/>
      <w:r w:rsidRPr="00C862E4">
        <w:rPr>
          <w:rFonts w:eastAsia="Times New Roman"/>
          <w:lang w:eastAsia="ru-RU"/>
        </w:rPr>
        <w:t xml:space="preserve">. Патология является результатом перенесенной травмы таза, незрелостью или врожденным недоразвитием таза. В норме вертикальный диаметр таза превышает горизонтальный (рис.7). Врожденная узость родового канала наблюдается у некоторых </w:t>
      </w:r>
      <w:proofErr w:type="spellStart"/>
      <w:r w:rsidRPr="00C862E4">
        <w:rPr>
          <w:rFonts w:eastAsia="Times New Roman"/>
          <w:lang w:eastAsia="ru-RU"/>
        </w:rPr>
        <w:t>брахеоцефальных</w:t>
      </w:r>
      <w:proofErr w:type="spellEnd"/>
      <w:r w:rsidRPr="00C862E4">
        <w:rPr>
          <w:rFonts w:eastAsia="Times New Roman"/>
          <w:lang w:eastAsia="ru-RU"/>
        </w:rPr>
        <w:t xml:space="preserve"> пород и терьеров, вдобавок отличающихся относительно крупным черепом и плечевым поясом. При наличии </w:t>
      </w:r>
      <w:proofErr w:type="spellStart"/>
      <w:r w:rsidRPr="00C862E4">
        <w:rPr>
          <w:rFonts w:eastAsia="Times New Roman"/>
          <w:lang w:eastAsia="ru-RU"/>
        </w:rPr>
        <w:t>ахондроплазии</w:t>
      </w:r>
      <w:proofErr w:type="spellEnd"/>
      <w:r w:rsidRPr="00C862E4">
        <w:rPr>
          <w:rFonts w:eastAsia="Times New Roman"/>
          <w:lang w:eastAsia="ru-RU"/>
        </w:rPr>
        <w:t xml:space="preserve"> (например, у скотч-терьеров) </w:t>
      </w:r>
      <w:proofErr w:type="spellStart"/>
      <w:r w:rsidRPr="00C862E4">
        <w:rPr>
          <w:rFonts w:eastAsia="Times New Roman"/>
          <w:lang w:eastAsia="ru-RU"/>
        </w:rPr>
        <w:t>дорсо</w:t>
      </w:r>
      <w:proofErr w:type="spellEnd"/>
      <w:r w:rsidRPr="00C862E4">
        <w:rPr>
          <w:rFonts w:eastAsia="Times New Roman"/>
          <w:lang w:eastAsia="ru-RU"/>
        </w:rPr>
        <w:t>-вентральное уплощение приводит к искажению нормального профиля таза и создает обструкцию родовых путей. Чрезмерно широкая грудная клетка при выраженном сужении в пояснице (у бульдогов) приводит к опущению матки во время беременности и смещению родовых путей под острым углом. Кроме того, у бульдогов часто наблюдается вялость брюшной мускулатуры, по этой причине сокращений матки и потуг бывает недостаточно для того, чтобы</w:t>
      </w:r>
      <w:r w:rsidR="004C5EEC">
        <w:rPr>
          <w:rFonts w:eastAsia="Times New Roman"/>
          <w:lang w:eastAsia="ru-RU"/>
        </w:rPr>
        <w:t xml:space="preserve"> поднять плоды в полость таза.</w:t>
      </w:r>
    </w:p>
    <w:p w:rsidR="004C5EEC" w:rsidRDefault="00B13D8B" w:rsidP="00C862E4">
      <w:pPr>
        <w:pStyle w:val="a7"/>
        <w:shd w:val="clear" w:color="auto" w:fill="FFFFFF"/>
        <w:spacing w:after="0" w:line="240" w:lineRule="auto"/>
        <w:jc w:val="both"/>
        <w:rPr>
          <w:rFonts w:eastAsia="Times New Roman"/>
          <w:lang w:eastAsia="ru-RU"/>
        </w:rPr>
      </w:pPr>
      <w:proofErr w:type="spellStart"/>
      <w:r w:rsidRPr="00C862E4">
        <w:rPr>
          <w:rFonts w:eastAsia="Times New Roman"/>
          <w:b/>
          <w:bCs/>
          <w:lang w:eastAsia="ru-RU"/>
        </w:rPr>
        <w:t>Дистопия</w:t>
      </w:r>
      <w:proofErr w:type="spellEnd"/>
      <w:r w:rsidRPr="00C862E4">
        <w:rPr>
          <w:rFonts w:eastAsia="Times New Roman"/>
          <w:b/>
          <w:bCs/>
          <w:lang w:eastAsia="ru-RU"/>
        </w:rPr>
        <w:t>, обусловленная патологией плодов</w:t>
      </w:r>
      <w:r w:rsidR="004C5EEC">
        <w:rPr>
          <w:rFonts w:eastAsia="Times New Roman"/>
          <w:lang w:eastAsia="ru-RU"/>
        </w:rPr>
        <w:t xml:space="preserve">: </w:t>
      </w:r>
      <w:r w:rsidRPr="00C862E4">
        <w:rPr>
          <w:rFonts w:eastAsia="Times New Roman"/>
          <w:lang w:eastAsia="ru-RU"/>
        </w:rPr>
        <w:t xml:space="preserve">Обструкция родовых путей может быть вызвана величиной, неправильным положением или уродствами плода (такими, как гидроцефалия, отечность или различные дупликации). Внутриутробная гибель плода вызывает </w:t>
      </w:r>
      <w:proofErr w:type="spellStart"/>
      <w:r w:rsidRPr="00C862E4">
        <w:rPr>
          <w:rFonts w:eastAsia="Times New Roman"/>
          <w:lang w:eastAsia="ru-RU"/>
        </w:rPr>
        <w:t>дистоцию</w:t>
      </w:r>
      <w:proofErr w:type="spellEnd"/>
      <w:r w:rsidRPr="00C862E4">
        <w:rPr>
          <w:rFonts w:eastAsia="Times New Roman"/>
          <w:lang w:eastAsia="ru-RU"/>
        </w:rPr>
        <w:t xml:space="preserve"> в связи с неправильным положением или неадекватной стимуляцией родовых путей. Во время родов здоровый плод проявляет активность, вытягивает голову и </w:t>
      </w:r>
      <w:r w:rsidRPr="00C862E4">
        <w:rPr>
          <w:rFonts w:eastAsia="Times New Roman"/>
          <w:lang w:eastAsia="ru-RU"/>
        </w:rPr>
        <w:lastRenderedPageBreak/>
        <w:t>конечности и поворачивается. У большинства пород наибольшим объемом обладает брюшная полость, тогда как костные части — конечности и голова сравнительно невелики. Гибкие и короткие конечности редко вызывают серьезную обструкцию при рождении плода нормальной величины.</w:t>
      </w:r>
      <w:r w:rsidRPr="00C862E4">
        <w:rPr>
          <w:rFonts w:eastAsia="Times New Roman"/>
          <w:lang w:eastAsia="ru-RU"/>
        </w:rPr>
        <w:br/>
      </w:r>
      <w:r w:rsidRPr="00C862E4">
        <w:rPr>
          <w:rFonts w:eastAsia="Times New Roman"/>
          <w:lang w:eastAsia="ru-RU"/>
        </w:rPr>
        <w:br/>
      </w:r>
      <w:r w:rsidRPr="00C862E4">
        <w:rPr>
          <w:rFonts w:eastAsia="Times New Roman"/>
          <w:b/>
          <w:bCs/>
          <w:lang w:eastAsia="ru-RU"/>
        </w:rPr>
        <w:t>Чрезмерно крупный плод</w:t>
      </w:r>
      <w:r w:rsidR="004C5EEC">
        <w:rPr>
          <w:rFonts w:eastAsia="Times New Roman"/>
          <w:lang w:eastAsia="ru-RU"/>
        </w:rPr>
        <w:t xml:space="preserve">: </w:t>
      </w:r>
      <w:r w:rsidRPr="00C862E4">
        <w:rPr>
          <w:rFonts w:eastAsia="Times New Roman"/>
          <w:lang w:eastAsia="ru-RU"/>
        </w:rPr>
        <w:t>Вес плода, составляющий 4–5 % от веса матери, является максимальным для неосложненных родов. В отсутствие врожденных уродств большие размеры плодов, как правило, наблюдаются при малочисленности помета. У пород, имеющих тенденцию к уменьшению размеров животных, часто наблюдается значительный разброс в величине плодов одного помета (от мелких до крупных). У брахицефальных пород (</w:t>
      </w:r>
      <w:proofErr w:type="gramStart"/>
      <w:r w:rsidRPr="00C862E4">
        <w:rPr>
          <w:rFonts w:eastAsia="Times New Roman"/>
          <w:lang w:eastAsia="ru-RU"/>
        </w:rPr>
        <w:t>бостон-терьер</w:t>
      </w:r>
      <w:proofErr w:type="gramEnd"/>
      <w:r w:rsidRPr="00C862E4">
        <w:rPr>
          <w:rFonts w:eastAsia="Times New Roman"/>
          <w:lang w:eastAsia="ru-RU"/>
        </w:rPr>
        <w:t xml:space="preserve">) </w:t>
      </w:r>
      <w:proofErr w:type="spellStart"/>
      <w:r w:rsidRPr="00C862E4">
        <w:rPr>
          <w:rFonts w:eastAsia="Times New Roman"/>
          <w:lang w:eastAsia="ru-RU"/>
        </w:rPr>
        <w:t>дистоция</w:t>
      </w:r>
      <w:proofErr w:type="spellEnd"/>
      <w:r w:rsidRPr="00C862E4">
        <w:rPr>
          <w:rFonts w:eastAsia="Times New Roman"/>
          <w:lang w:eastAsia="ru-RU"/>
        </w:rPr>
        <w:t xml:space="preserve"> объясняется сочетанием крупной головы плодов </w:t>
      </w:r>
      <w:r w:rsidR="00C862E4">
        <w:rPr>
          <w:rFonts w:eastAsia="Times New Roman"/>
          <w:lang w:eastAsia="ru-RU"/>
        </w:rPr>
        <w:t xml:space="preserve">с уплощенной формой таза матери. </w:t>
      </w:r>
      <w:r w:rsidRPr="00C862E4">
        <w:rPr>
          <w:rFonts w:eastAsia="Times New Roman"/>
          <w:lang w:eastAsia="ru-RU"/>
        </w:rPr>
        <w:t xml:space="preserve">При чрезмерно крупном размере плодов </w:t>
      </w:r>
      <w:proofErr w:type="spellStart"/>
      <w:r w:rsidRPr="00C862E4">
        <w:rPr>
          <w:rFonts w:eastAsia="Times New Roman"/>
          <w:lang w:eastAsia="ru-RU"/>
        </w:rPr>
        <w:t>дистоцию</w:t>
      </w:r>
      <w:proofErr w:type="spellEnd"/>
      <w:r w:rsidRPr="00C862E4">
        <w:rPr>
          <w:rFonts w:eastAsia="Times New Roman"/>
          <w:lang w:eastAsia="ru-RU"/>
        </w:rPr>
        <w:t xml:space="preserve"> вызывает задержка одного из </w:t>
      </w:r>
      <w:proofErr w:type="gramStart"/>
      <w:r w:rsidRPr="00C862E4">
        <w:rPr>
          <w:rFonts w:eastAsia="Times New Roman"/>
          <w:lang w:eastAsia="ru-RU"/>
        </w:rPr>
        <w:t>щенков  во</w:t>
      </w:r>
      <w:proofErr w:type="gramEnd"/>
      <w:r w:rsidRPr="00C862E4">
        <w:rPr>
          <w:rFonts w:eastAsia="Times New Roman"/>
          <w:lang w:eastAsia="ru-RU"/>
        </w:rPr>
        <w:t xml:space="preserve"> влагалище. При головном </w:t>
      </w:r>
      <w:proofErr w:type="spellStart"/>
      <w:r w:rsidRPr="00C862E4">
        <w:rPr>
          <w:rFonts w:eastAsia="Times New Roman"/>
          <w:lang w:eastAsia="ru-RU"/>
        </w:rPr>
        <w:t>предлежании</w:t>
      </w:r>
      <w:proofErr w:type="spellEnd"/>
      <w:r w:rsidRPr="00C862E4">
        <w:rPr>
          <w:rFonts w:eastAsia="Times New Roman"/>
          <w:lang w:eastAsia="ru-RU"/>
        </w:rPr>
        <w:t xml:space="preserve"> обструкцию вызывают плечи и грудная клетка плода, тогда как голова может выйти наружу; при тазовом </w:t>
      </w:r>
      <w:proofErr w:type="spellStart"/>
      <w:r w:rsidRPr="00C862E4">
        <w:rPr>
          <w:rFonts w:eastAsia="Times New Roman"/>
          <w:lang w:eastAsia="ru-RU"/>
        </w:rPr>
        <w:t>предлежании</w:t>
      </w:r>
      <w:proofErr w:type="spellEnd"/>
      <w:r w:rsidRPr="00C862E4">
        <w:rPr>
          <w:rFonts w:eastAsia="Times New Roman"/>
          <w:lang w:eastAsia="ru-RU"/>
        </w:rPr>
        <w:t xml:space="preserve"> </w:t>
      </w:r>
      <w:r w:rsidR="00C862E4">
        <w:rPr>
          <w:rFonts w:eastAsia="Times New Roman"/>
          <w:lang w:eastAsia="ru-RU"/>
        </w:rPr>
        <w:t>— проходят задние лапы и круп.</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b/>
          <w:bCs/>
          <w:lang w:eastAsia="ru-RU"/>
        </w:rPr>
        <w:t xml:space="preserve">Тазовое </w:t>
      </w:r>
      <w:proofErr w:type="spellStart"/>
      <w:r w:rsidRPr="00C862E4">
        <w:rPr>
          <w:rFonts w:eastAsia="Times New Roman"/>
          <w:b/>
          <w:bCs/>
          <w:lang w:eastAsia="ru-RU"/>
        </w:rPr>
        <w:t>предлежание</w:t>
      </w:r>
      <w:proofErr w:type="spellEnd"/>
      <w:r w:rsidR="004C5EEC">
        <w:rPr>
          <w:rFonts w:eastAsia="Times New Roman"/>
          <w:lang w:eastAsia="ru-RU"/>
        </w:rPr>
        <w:t xml:space="preserve">: </w:t>
      </w:r>
      <w:r w:rsidRPr="00C862E4">
        <w:rPr>
          <w:rFonts w:eastAsia="Times New Roman"/>
          <w:lang w:eastAsia="ru-RU"/>
        </w:rPr>
        <w:t xml:space="preserve">Наблюдается в 40 % случаев и считается </w:t>
      </w:r>
      <w:proofErr w:type="gramStart"/>
      <w:r w:rsidRPr="00C862E4">
        <w:rPr>
          <w:rFonts w:eastAsia="Times New Roman"/>
          <w:lang w:eastAsia="ru-RU"/>
        </w:rPr>
        <w:t>нормой ,</w:t>
      </w:r>
      <w:proofErr w:type="gramEnd"/>
      <w:r w:rsidRPr="00C862E4">
        <w:rPr>
          <w:rFonts w:eastAsia="Times New Roman"/>
          <w:lang w:eastAsia="ru-RU"/>
        </w:rPr>
        <w:t xml:space="preserve"> тем не менее может вызывать </w:t>
      </w:r>
      <w:proofErr w:type="spellStart"/>
      <w:r w:rsidRPr="00C862E4">
        <w:rPr>
          <w:rFonts w:eastAsia="Times New Roman"/>
          <w:lang w:eastAsia="ru-RU"/>
        </w:rPr>
        <w:t>дистоцию</w:t>
      </w:r>
      <w:proofErr w:type="spellEnd"/>
      <w:r w:rsidRPr="00C862E4">
        <w:rPr>
          <w:rFonts w:eastAsia="Times New Roman"/>
          <w:lang w:eastAsia="ru-RU"/>
        </w:rPr>
        <w:t xml:space="preserve"> в случае недостаточного раскрытия шейки матки, особенно при рождении первого плода. Изгнание плода в тазовом </w:t>
      </w:r>
      <w:proofErr w:type="spellStart"/>
      <w:r w:rsidRPr="00C862E4">
        <w:rPr>
          <w:rFonts w:eastAsia="Times New Roman"/>
          <w:lang w:eastAsia="ru-RU"/>
        </w:rPr>
        <w:t>предлежании</w:t>
      </w:r>
      <w:proofErr w:type="spellEnd"/>
      <w:r w:rsidRPr="00C862E4">
        <w:rPr>
          <w:rFonts w:eastAsia="Times New Roman"/>
          <w:lang w:eastAsia="ru-RU"/>
        </w:rPr>
        <w:t xml:space="preserve"> дополнительно затрудняется его продвижением в направлении против шерсти, а также расширением грудной клетки в результате давления органов брюшной полости. В некоторых случаях плод может зацепиться локтями за кости лонного сочленения. После вхождения плода в тазовый канал сдавливание сосудов пуповины, зажатых между грудной клеткой плода и стенкой материнского таза, может вызывать гипоксию или рефлекторное вдыхание (попадание в дыхательные пути) околоплодных вод.</w:t>
      </w:r>
      <w:r w:rsidRPr="00C862E4">
        <w:rPr>
          <w:rFonts w:eastAsia="Times New Roman"/>
          <w:lang w:eastAsia="ru-RU"/>
        </w:rPr>
        <w:br/>
      </w:r>
      <w:r w:rsidRPr="00C862E4">
        <w:rPr>
          <w:rFonts w:eastAsia="Times New Roman"/>
          <w:lang w:eastAsia="ru-RU"/>
        </w:rPr>
        <w:br/>
      </w:r>
      <w:r w:rsidRPr="00C862E4">
        <w:rPr>
          <w:rFonts w:eastAsia="Times New Roman"/>
          <w:b/>
          <w:bCs/>
          <w:lang w:eastAsia="ru-RU"/>
        </w:rPr>
        <w:t xml:space="preserve">Ягодичное </w:t>
      </w:r>
      <w:proofErr w:type="spellStart"/>
      <w:r w:rsidRPr="00C862E4">
        <w:rPr>
          <w:rFonts w:eastAsia="Times New Roman"/>
          <w:b/>
          <w:bCs/>
          <w:lang w:eastAsia="ru-RU"/>
        </w:rPr>
        <w:t>предлежание</w:t>
      </w:r>
      <w:proofErr w:type="spellEnd"/>
      <w:r w:rsidR="004C5EEC">
        <w:rPr>
          <w:rFonts w:eastAsia="Times New Roman"/>
          <w:lang w:eastAsia="ru-RU"/>
        </w:rPr>
        <w:t xml:space="preserve">: </w:t>
      </w:r>
      <w:r w:rsidRPr="00C862E4">
        <w:rPr>
          <w:rFonts w:eastAsia="Times New Roman"/>
          <w:lang w:eastAsia="ru-RU"/>
        </w:rPr>
        <w:t xml:space="preserve">Представляет собой вариант тазового </w:t>
      </w:r>
      <w:proofErr w:type="spellStart"/>
      <w:r w:rsidRPr="00C862E4">
        <w:rPr>
          <w:rFonts w:eastAsia="Times New Roman"/>
          <w:lang w:eastAsia="ru-RU"/>
        </w:rPr>
        <w:t>предлежания</w:t>
      </w:r>
      <w:proofErr w:type="spellEnd"/>
      <w:r w:rsidRPr="00C862E4">
        <w:rPr>
          <w:rFonts w:eastAsia="Times New Roman"/>
          <w:lang w:eastAsia="ru-RU"/>
        </w:rPr>
        <w:t xml:space="preserve"> при подогнутых задних конечностях и может вызывать серьезные осложнения, особенно у собак средних и мелких пород. При вагинальном исследовании обнаруживается кончик хвоста, иногда анус</w:t>
      </w:r>
      <w:r w:rsidR="004C5EEC">
        <w:rPr>
          <w:rFonts w:eastAsia="Times New Roman"/>
          <w:lang w:eastAsia="ru-RU"/>
        </w:rPr>
        <w:t xml:space="preserve"> и тазовые кости плода.</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b/>
          <w:bCs/>
          <w:lang w:eastAsia="ru-RU"/>
        </w:rPr>
        <w:t>Отклонение головы плода вниз или вбок</w:t>
      </w:r>
      <w:r w:rsidR="004C5EEC">
        <w:rPr>
          <w:rFonts w:eastAsia="Times New Roman"/>
          <w:lang w:eastAsia="ru-RU"/>
        </w:rPr>
        <w:t xml:space="preserve">: </w:t>
      </w:r>
      <w:r w:rsidRPr="00C862E4">
        <w:rPr>
          <w:rFonts w:eastAsia="Times New Roman"/>
          <w:lang w:eastAsia="ru-RU"/>
        </w:rPr>
        <w:t xml:space="preserve">Это два наиболее распространенных нарушения </w:t>
      </w:r>
      <w:proofErr w:type="spellStart"/>
      <w:r w:rsidRPr="00C862E4">
        <w:rPr>
          <w:rFonts w:eastAsia="Times New Roman"/>
          <w:lang w:eastAsia="ru-RU"/>
        </w:rPr>
        <w:t>членорасположения</w:t>
      </w:r>
      <w:proofErr w:type="spellEnd"/>
      <w:r w:rsidRPr="00C862E4">
        <w:rPr>
          <w:rFonts w:eastAsia="Times New Roman"/>
          <w:lang w:eastAsia="ru-RU"/>
        </w:rPr>
        <w:t xml:space="preserve"> плода у собак. Вариант отклонения связан с породными особенностями, например, отклонение головы вбок характерно для пород с относительно длинной шеей (короткошерстный колли), тогда как ее отклонение книзу наблюдается у пород с вытянутым черепом и брахицефальных (</w:t>
      </w:r>
      <w:proofErr w:type="spellStart"/>
      <w:r w:rsidRPr="00C862E4">
        <w:rPr>
          <w:rFonts w:eastAsia="Times New Roman"/>
          <w:lang w:eastAsia="ru-RU"/>
        </w:rPr>
        <w:t>силихэм</w:t>
      </w:r>
      <w:proofErr w:type="spellEnd"/>
      <w:r w:rsidRPr="00C862E4">
        <w:rPr>
          <w:rFonts w:eastAsia="Times New Roman"/>
          <w:lang w:eastAsia="ru-RU"/>
        </w:rPr>
        <w:t>-терьеры и скотч-терьеры). При латеральной девиации вагинальное исследование обнаруживает одну переднюю лапу, расположенную диагонально относительно отклонения головы, т. е. если голова повернута влево, обнаруживается передняя правая лапа и наоборот. При отклонении головы книзу пальпируются обе передние конечности и иногда затылок плода или если обе передние лапы отведены вбок — только череп плода.</w:t>
      </w:r>
      <w:r w:rsidRPr="00C862E4">
        <w:rPr>
          <w:rFonts w:eastAsia="Times New Roman"/>
          <w:lang w:eastAsia="ru-RU"/>
        </w:rPr>
        <w:br/>
      </w:r>
      <w:r w:rsidRPr="00C862E4">
        <w:rPr>
          <w:rFonts w:eastAsia="Times New Roman"/>
          <w:lang w:eastAsia="ru-RU"/>
        </w:rPr>
        <w:br/>
      </w:r>
      <w:r w:rsidRPr="00C862E4">
        <w:rPr>
          <w:rFonts w:eastAsia="Times New Roman"/>
          <w:b/>
          <w:bCs/>
          <w:lang w:eastAsia="ru-RU"/>
        </w:rPr>
        <w:t>Передние лапы направлены назад</w:t>
      </w:r>
      <w:r w:rsidR="004C5EEC">
        <w:rPr>
          <w:rFonts w:eastAsia="Times New Roman"/>
          <w:lang w:eastAsia="ru-RU"/>
        </w:rPr>
        <w:t xml:space="preserve">: </w:t>
      </w:r>
      <w:r w:rsidRPr="00C862E4">
        <w:rPr>
          <w:rFonts w:eastAsia="Times New Roman"/>
          <w:lang w:eastAsia="ru-RU"/>
        </w:rPr>
        <w:t>Такое положение характерно для ослабленных или мертвых плодов и иногда сочетается с отклонением головы, в основном вниз. Суки крупных и даже средних пород способны рожать плоды с одной или обеими отогнутыми передними конечностями.</w:t>
      </w:r>
      <w:r w:rsidRPr="00C862E4">
        <w:rPr>
          <w:rFonts w:eastAsia="Times New Roman"/>
          <w:lang w:eastAsia="ru-RU"/>
        </w:rPr>
        <w:br/>
      </w:r>
      <w:r w:rsidRPr="00C862E4">
        <w:rPr>
          <w:rFonts w:eastAsia="Times New Roman"/>
          <w:lang w:eastAsia="ru-RU"/>
        </w:rPr>
        <w:br/>
      </w:r>
      <w:r w:rsidRPr="00C862E4">
        <w:rPr>
          <w:rFonts w:eastAsia="Times New Roman"/>
          <w:b/>
          <w:bCs/>
          <w:lang w:eastAsia="ru-RU"/>
        </w:rPr>
        <w:t>Поперечное положение</w:t>
      </w:r>
      <w:r w:rsidR="004C5EEC">
        <w:rPr>
          <w:rFonts w:eastAsia="Times New Roman"/>
          <w:lang w:eastAsia="ru-RU"/>
        </w:rPr>
        <w:t xml:space="preserve">: </w:t>
      </w:r>
      <w:r w:rsidRPr="00C862E4">
        <w:rPr>
          <w:rFonts w:eastAsia="Times New Roman"/>
          <w:lang w:eastAsia="ru-RU"/>
        </w:rPr>
        <w:t>В некоторых случаях плод вместо продвижения из матки через шейку во влагалище перемещается в противоположный рог матки. Вероятно, такая ситуация может объясняться наличием обструкции родовых путей или прикреплением плаценты близко к телу матки. При осмотре обнаруживаются спина, грудная клетка или брюшная стенка плода. В таких случаях мануальная коррекция невозможна, и плод</w:t>
      </w:r>
      <w:r w:rsidR="004C5EEC">
        <w:rPr>
          <w:rFonts w:eastAsia="Times New Roman"/>
          <w:lang w:eastAsia="ru-RU"/>
        </w:rPr>
        <w:t xml:space="preserve"> извлекают хирургическим путем.</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b/>
          <w:bCs/>
          <w:lang w:eastAsia="ru-RU"/>
        </w:rPr>
        <w:lastRenderedPageBreak/>
        <w:t>Присутствие в родовых путях двух плодов одновременно</w:t>
      </w:r>
      <w:r w:rsidR="004C5EEC">
        <w:rPr>
          <w:rFonts w:eastAsia="Times New Roman"/>
          <w:lang w:eastAsia="ru-RU"/>
        </w:rPr>
        <w:t xml:space="preserve">: </w:t>
      </w:r>
      <w:r w:rsidRPr="00C862E4">
        <w:rPr>
          <w:rFonts w:eastAsia="Times New Roman"/>
          <w:lang w:eastAsia="ru-RU"/>
        </w:rPr>
        <w:t xml:space="preserve">Иногда в родовые пути перемещаются одновременно два щенка из обоих рогов матки. Такая ситуация приводит к обструкции родовых путей. Если один из плодов в </w:t>
      </w:r>
      <w:proofErr w:type="spellStart"/>
      <w:r w:rsidRPr="00C862E4">
        <w:rPr>
          <w:rFonts w:eastAsia="Times New Roman"/>
          <w:lang w:eastAsia="ru-RU"/>
        </w:rPr>
        <w:t>тазовомпредлежании</w:t>
      </w:r>
      <w:proofErr w:type="spellEnd"/>
      <w:r w:rsidRPr="00C862E4">
        <w:rPr>
          <w:rFonts w:eastAsia="Times New Roman"/>
          <w:lang w:eastAsia="ru-RU"/>
        </w:rPr>
        <w:t>, его по возможности продвигают вперед, поско</w:t>
      </w:r>
      <w:r w:rsidR="004C5EEC">
        <w:rPr>
          <w:rFonts w:eastAsia="Times New Roman"/>
          <w:lang w:eastAsia="ru-RU"/>
        </w:rPr>
        <w:t>льку он занимает больше места.</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b/>
          <w:bCs/>
          <w:lang w:eastAsia="ru-RU"/>
        </w:rPr>
        <w:t>Методы коррекции неправильного положения плода</w:t>
      </w:r>
      <w:r w:rsidR="004C5EEC">
        <w:rPr>
          <w:rFonts w:eastAsia="Times New Roman"/>
          <w:lang w:eastAsia="ru-RU"/>
        </w:rPr>
        <w:t xml:space="preserve">: </w:t>
      </w:r>
      <w:r w:rsidRPr="00C862E4">
        <w:rPr>
          <w:rFonts w:eastAsia="Times New Roman"/>
          <w:lang w:eastAsia="ru-RU"/>
        </w:rPr>
        <w:t>После перемещения плода в родовой канал может возникнуть необходимость в коррекции, которую выполняют вручную или с применением щипцов. Довольно трудно проводить подобные манипуляции сукам мелких пород, тогда как размеры влагалища у собак крупных пород позволяют произв</w:t>
      </w:r>
      <w:r w:rsidR="004C5EEC">
        <w:rPr>
          <w:rFonts w:eastAsia="Times New Roman"/>
          <w:lang w:eastAsia="ru-RU"/>
        </w:rPr>
        <w:t>одить извлечение плода вручную.</w:t>
      </w:r>
    </w:p>
    <w:p w:rsidR="004C5EEC"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В ходе естественных родов щенок почти полностью переворачивается, продвигаясь из рога матки, проходя шейку матки, преддверие влагалища и вульву, расположенную в 5–15 см ниже уровня таза</w:t>
      </w:r>
      <w:r w:rsidR="00095F50">
        <w:rPr>
          <w:rFonts w:eastAsia="Times New Roman"/>
          <w:lang w:eastAsia="ru-RU"/>
        </w:rPr>
        <w:t>.</w:t>
      </w:r>
      <w:r w:rsidRPr="00C862E4">
        <w:rPr>
          <w:rFonts w:eastAsia="Times New Roman"/>
          <w:lang w:eastAsia="ru-RU"/>
        </w:rPr>
        <w:t xml:space="preserve"> Поэтому по родовому пути плоды двигаются назад и вниз.</w:t>
      </w:r>
      <w:r w:rsidRPr="00C862E4">
        <w:rPr>
          <w:rFonts w:eastAsia="Times New Roman"/>
          <w:lang w:eastAsia="ru-RU"/>
        </w:rPr>
        <w:br/>
        <w:t xml:space="preserve">О частичном перемещении плода в тазовый канал свидетельствует характерное выпячивание перинеальной области самки. Раздвинув половые губы, можно обнаружить амниотическую оболочку и определить характер </w:t>
      </w:r>
      <w:proofErr w:type="spellStart"/>
      <w:r w:rsidRPr="00C862E4">
        <w:rPr>
          <w:rFonts w:eastAsia="Times New Roman"/>
          <w:lang w:eastAsia="ru-RU"/>
        </w:rPr>
        <w:t>предлежания</w:t>
      </w:r>
      <w:proofErr w:type="spellEnd"/>
      <w:r w:rsidRPr="00C862E4">
        <w:rPr>
          <w:rFonts w:eastAsia="Times New Roman"/>
          <w:lang w:eastAsia="ru-RU"/>
        </w:rPr>
        <w:t xml:space="preserve">. В качестве вспомогательных методов диагностики применяют </w:t>
      </w:r>
      <w:proofErr w:type="spellStart"/>
      <w:r w:rsidRPr="00C862E4">
        <w:rPr>
          <w:rFonts w:eastAsia="Times New Roman"/>
          <w:lang w:eastAsia="ru-RU"/>
        </w:rPr>
        <w:t>вагиноскопию</w:t>
      </w:r>
      <w:proofErr w:type="spellEnd"/>
      <w:r w:rsidRPr="00C862E4">
        <w:rPr>
          <w:rFonts w:eastAsia="Times New Roman"/>
          <w:lang w:eastAsia="ru-RU"/>
        </w:rPr>
        <w:t xml:space="preserve"> или рентгенографию.</w:t>
      </w:r>
      <w:r w:rsidRPr="00C862E4">
        <w:rPr>
          <w:rFonts w:eastAsia="Times New Roman"/>
          <w:lang w:eastAsia="ru-RU"/>
        </w:rPr>
        <w:br/>
        <w:t xml:space="preserve">Самым узким участком родовых путей является тазовое сочленение. При необходимости вмешательства для облегчения манипуляций плод оттесняют в полость матки. Манипуляции проводят в интервалах между потугами, никогда не прилагая усилий, противодействующих сокращениям матки. Важно помнить, что наиболее широким сечением полости таза является диагональ, поэтому для обеспечения достаточного пространства для прохождения плода иногда нужно просто развернуть его на 45 градусов. Хороший результат дает обильное применение </w:t>
      </w:r>
      <w:proofErr w:type="spellStart"/>
      <w:r w:rsidRPr="00C862E4">
        <w:rPr>
          <w:rFonts w:eastAsia="Times New Roman"/>
          <w:lang w:eastAsia="ru-RU"/>
        </w:rPr>
        <w:t>лубрикантов</w:t>
      </w:r>
      <w:proofErr w:type="spellEnd"/>
      <w:r w:rsidRPr="00C862E4">
        <w:rPr>
          <w:rFonts w:eastAsia="Times New Roman"/>
          <w:lang w:eastAsia="ru-RU"/>
        </w:rPr>
        <w:t xml:space="preserve"> (жидкий парафин, вазелин или стерильные водорастворимые </w:t>
      </w:r>
      <w:proofErr w:type="spellStart"/>
      <w:r w:rsidRPr="00C862E4">
        <w:rPr>
          <w:rFonts w:eastAsia="Times New Roman"/>
          <w:lang w:eastAsia="ru-RU"/>
        </w:rPr>
        <w:t>лубриканты</w:t>
      </w:r>
      <w:proofErr w:type="spellEnd"/>
      <w:r w:rsidRPr="00C862E4">
        <w:rPr>
          <w:rFonts w:eastAsia="Times New Roman"/>
          <w:lang w:eastAsia="ru-RU"/>
        </w:rPr>
        <w:t>), особенно в случае затянувшегося второго этапа ро</w:t>
      </w:r>
      <w:r w:rsidR="004C5EEC">
        <w:rPr>
          <w:rFonts w:eastAsia="Times New Roman"/>
          <w:lang w:eastAsia="ru-RU"/>
        </w:rPr>
        <w:t>дов.</w:t>
      </w:r>
    </w:p>
    <w:p w:rsidR="00095F50"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В зависимости от положения плод захватывают за го</w:t>
      </w:r>
      <w:r w:rsidR="004C5EEC">
        <w:rPr>
          <w:rFonts w:eastAsia="Times New Roman"/>
          <w:lang w:eastAsia="ru-RU"/>
        </w:rPr>
        <w:t>лову либо шею, сверху или снизу,</w:t>
      </w:r>
      <w:r w:rsidRPr="00C862E4">
        <w:rPr>
          <w:rFonts w:eastAsia="Times New Roman"/>
          <w:lang w:eastAsia="ru-RU"/>
        </w:rPr>
        <w:t xml:space="preserve"> либо за тазовую область и конечности. Захват за шею и конечности проводят с осторожностью, поскольку при нагрузке они легко травмируются. Коррекцию положения плода также проводят, направляя плод через брюшную стенку одной рукой, одновременно осуществляя другой рукой </w:t>
      </w:r>
      <w:proofErr w:type="spellStart"/>
      <w:r w:rsidRPr="00C862E4">
        <w:rPr>
          <w:rFonts w:eastAsia="Times New Roman"/>
          <w:lang w:eastAsia="ru-RU"/>
        </w:rPr>
        <w:t>трансвагинальные</w:t>
      </w:r>
      <w:proofErr w:type="spellEnd"/>
      <w:r w:rsidRPr="00C862E4">
        <w:rPr>
          <w:rFonts w:eastAsia="Times New Roman"/>
          <w:lang w:eastAsia="ru-RU"/>
        </w:rPr>
        <w:t xml:space="preserve"> манипуляции. Для коррекции положения головы в некоторых случаях палец вводят в рот плода. Для коррекции положения конечностей палец вводят позади локтя или колена плода и разв</w:t>
      </w:r>
      <w:r w:rsidR="004C5EEC">
        <w:rPr>
          <w:rFonts w:eastAsia="Times New Roman"/>
          <w:lang w:eastAsia="ru-RU"/>
        </w:rPr>
        <w:t>орачивают конечность медиально.</w:t>
      </w:r>
    </w:p>
    <w:p w:rsidR="00095F50" w:rsidRDefault="00B13D8B" w:rsidP="00C862E4">
      <w:pPr>
        <w:pStyle w:val="a7"/>
        <w:shd w:val="clear" w:color="auto" w:fill="FFFFFF"/>
        <w:spacing w:after="0" w:line="240" w:lineRule="auto"/>
        <w:jc w:val="both"/>
        <w:rPr>
          <w:rFonts w:eastAsia="Times New Roman"/>
          <w:lang w:eastAsia="ru-RU"/>
        </w:rPr>
      </w:pPr>
      <w:r w:rsidRPr="00C862E4">
        <w:rPr>
          <w:rFonts w:eastAsia="Times New Roman"/>
          <w:lang w:eastAsia="ru-RU"/>
        </w:rPr>
        <w:t>Осторожное р</w:t>
      </w:r>
      <w:r w:rsidR="00095F50">
        <w:rPr>
          <w:rFonts w:eastAsia="Times New Roman"/>
          <w:lang w:eastAsia="ru-RU"/>
        </w:rPr>
        <w:t>аскачивание щенка справа налево,</w:t>
      </w:r>
      <w:r w:rsidRPr="00C862E4">
        <w:rPr>
          <w:rFonts w:eastAsia="Times New Roman"/>
          <w:lang w:eastAsia="ru-RU"/>
        </w:rPr>
        <w:t xml:space="preserve"> вперед и назад, </w:t>
      </w:r>
      <w:proofErr w:type="spellStart"/>
      <w:r w:rsidRPr="00C862E4">
        <w:rPr>
          <w:rFonts w:eastAsia="Times New Roman"/>
          <w:lang w:eastAsia="ru-RU"/>
        </w:rPr>
        <w:t>диатональный</w:t>
      </w:r>
      <w:proofErr w:type="spellEnd"/>
      <w:r w:rsidRPr="00C862E4">
        <w:rPr>
          <w:rFonts w:eastAsia="Times New Roman"/>
          <w:lang w:eastAsia="ru-RU"/>
        </w:rPr>
        <w:t xml:space="preserve"> разворот в полости таза облегчает прохож</w:t>
      </w:r>
      <w:r w:rsidR="00095F50">
        <w:rPr>
          <w:rFonts w:eastAsia="Times New Roman"/>
          <w:lang w:eastAsia="ru-RU"/>
        </w:rPr>
        <w:t>дение плечевого пояса или таза.</w:t>
      </w:r>
    </w:p>
    <w:p w:rsidR="004C5EEC" w:rsidRDefault="00B13D8B" w:rsidP="00C862E4">
      <w:pPr>
        <w:pStyle w:val="a7"/>
        <w:shd w:val="clear" w:color="auto" w:fill="FFFFFF"/>
        <w:spacing w:after="0" w:line="240" w:lineRule="auto"/>
        <w:jc w:val="both"/>
        <w:rPr>
          <w:rFonts w:ascii="open_sans" w:eastAsia="Times New Roman" w:hAnsi="open_sans"/>
          <w:color w:val="444444"/>
          <w:sz w:val="21"/>
          <w:szCs w:val="21"/>
          <w:lang w:eastAsia="ru-RU"/>
        </w:rPr>
      </w:pPr>
      <w:r w:rsidRPr="00C862E4">
        <w:rPr>
          <w:rFonts w:eastAsia="Times New Roman"/>
          <w:lang w:eastAsia="ru-RU"/>
        </w:rPr>
        <w:t>Легким нажатием на перинеальное выпячивание предотвращают продвижение плода обратно в матку между схватками.</w:t>
      </w:r>
      <w:r w:rsidRPr="00C862E4">
        <w:rPr>
          <w:rFonts w:eastAsia="Times New Roman"/>
          <w:lang w:eastAsia="ru-RU"/>
        </w:rPr>
        <w:br/>
      </w:r>
      <w:r w:rsidRPr="00C862E4">
        <w:rPr>
          <w:rFonts w:eastAsia="Times New Roman"/>
          <w:lang w:eastAsia="ru-RU"/>
        </w:rPr>
        <w:br/>
      </w:r>
      <w:r w:rsidRPr="00B13D8B">
        <w:rPr>
          <w:rFonts w:ascii="open_sans" w:eastAsia="Times New Roman" w:hAnsi="open_sans"/>
          <w:noProof/>
          <w:color w:val="444444"/>
          <w:sz w:val="21"/>
          <w:szCs w:val="21"/>
          <w:lang w:eastAsia="ru-RU"/>
        </w:rPr>
        <w:drawing>
          <wp:inline distT="0" distB="0" distL="0" distR="0" wp14:anchorId="015D23BE" wp14:editId="6D30E273">
            <wp:extent cx="2552369" cy="1771289"/>
            <wp:effectExtent l="0" t="0" r="635" b="635"/>
            <wp:docPr id="8" name="Рисунок 8" descr="http://www.zoovet.ru/zoovet/images/rodi_sobak/zahv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zoovet.ru/zoovet/images/rodi_sobak/zahvat.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2422" cy="1771326"/>
                    </a:xfrm>
                    <a:prstGeom prst="rect">
                      <a:avLst/>
                    </a:prstGeom>
                    <a:noFill/>
                    <a:ln>
                      <a:noFill/>
                    </a:ln>
                  </pic:spPr>
                </pic:pic>
              </a:graphicData>
            </a:graphic>
          </wp:inline>
        </w:drawing>
      </w:r>
      <w:r w:rsidRPr="00B13D8B">
        <w:rPr>
          <w:rFonts w:ascii="open_sans" w:eastAsia="Times New Roman" w:hAnsi="open_sans"/>
          <w:color w:val="444444"/>
          <w:sz w:val="21"/>
          <w:szCs w:val="21"/>
          <w:lang w:eastAsia="ru-RU"/>
        </w:rPr>
        <w:br/>
      </w:r>
      <w:r w:rsidR="004C5EEC">
        <w:rPr>
          <w:rFonts w:ascii="open_sans" w:eastAsia="Times New Roman" w:hAnsi="open_sans"/>
          <w:b/>
          <w:bCs/>
          <w:i/>
          <w:iCs/>
          <w:color w:val="444444"/>
          <w:sz w:val="21"/>
          <w:szCs w:val="21"/>
          <w:bdr w:val="none" w:sz="0" w:space="0" w:color="auto" w:frame="1"/>
          <w:lang w:eastAsia="ru-RU"/>
        </w:rPr>
        <w:t xml:space="preserve"> </w:t>
      </w:r>
      <w:r w:rsidRPr="00B13D8B">
        <w:rPr>
          <w:rFonts w:ascii="open_sans" w:eastAsia="Times New Roman" w:hAnsi="open_sans"/>
          <w:i/>
          <w:iCs/>
          <w:color w:val="444444"/>
          <w:sz w:val="21"/>
          <w:szCs w:val="21"/>
          <w:bdr w:val="none" w:sz="0" w:space="0" w:color="auto" w:frame="1"/>
          <w:lang w:eastAsia="ru-RU"/>
        </w:rPr>
        <w:t xml:space="preserve">В момент, когда голова щенка оказывается в пределах досягаемости, осуществляют захват головы с помощью указательного и среднего пальцев (сверху или снизу) По: </w:t>
      </w:r>
      <w:proofErr w:type="spellStart"/>
      <w:r w:rsidRPr="00B13D8B">
        <w:rPr>
          <w:rFonts w:ascii="open_sans" w:eastAsia="Times New Roman" w:hAnsi="open_sans"/>
          <w:i/>
          <w:iCs/>
          <w:color w:val="444444"/>
          <w:sz w:val="21"/>
          <w:szCs w:val="21"/>
          <w:bdr w:val="none" w:sz="0" w:space="0" w:color="auto" w:frame="1"/>
          <w:lang w:eastAsia="ru-RU"/>
        </w:rPr>
        <w:t>Shill</w:t>
      </w:r>
      <w:proofErr w:type="spellEnd"/>
      <w:r w:rsidRPr="00B13D8B">
        <w:rPr>
          <w:rFonts w:ascii="open_sans" w:eastAsia="Times New Roman" w:hAnsi="open_sans"/>
          <w:i/>
          <w:iCs/>
          <w:color w:val="444444"/>
          <w:sz w:val="21"/>
          <w:szCs w:val="21"/>
          <w:bdr w:val="none" w:sz="0" w:space="0" w:color="auto" w:frame="1"/>
          <w:lang w:eastAsia="ru-RU"/>
        </w:rPr>
        <w:t xml:space="preserve"> (1983)</w:t>
      </w:r>
      <w:r w:rsidRPr="00B13D8B">
        <w:rPr>
          <w:rFonts w:ascii="open_sans" w:eastAsia="Times New Roman" w:hAnsi="open_sans"/>
          <w:color w:val="444444"/>
          <w:sz w:val="21"/>
          <w:szCs w:val="21"/>
          <w:lang w:eastAsia="ru-RU"/>
        </w:rPr>
        <w:br/>
      </w:r>
      <w:r w:rsidRPr="00B13D8B">
        <w:rPr>
          <w:rFonts w:ascii="open_sans" w:eastAsia="Times New Roman" w:hAnsi="open_sans"/>
          <w:color w:val="444444"/>
          <w:sz w:val="21"/>
          <w:szCs w:val="21"/>
          <w:lang w:eastAsia="ru-RU"/>
        </w:rPr>
        <w:lastRenderedPageBreak/>
        <w:br/>
      </w:r>
      <w:r w:rsidRPr="00B13D8B">
        <w:rPr>
          <w:rFonts w:ascii="open_sans" w:eastAsia="Times New Roman" w:hAnsi="open_sans"/>
          <w:noProof/>
          <w:color w:val="444444"/>
          <w:sz w:val="21"/>
          <w:szCs w:val="21"/>
          <w:lang w:eastAsia="ru-RU"/>
        </w:rPr>
        <w:drawing>
          <wp:inline distT="0" distB="0" distL="0" distR="0" wp14:anchorId="076C38FD" wp14:editId="5DD2ED71">
            <wp:extent cx="3291840" cy="3008450"/>
            <wp:effectExtent l="0" t="0" r="3810" b="1905"/>
            <wp:docPr id="9" name="Рисунок 9" descr="http://www.zoovet.ru/zoovet/images/rodi_sobak/izvle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zoovet.ru/zoovet/images/rodi_sobak/izvlech.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93102" cy="3009603"/>
                    </a:xfrm>
                    <a:prstGeom prst="rect">
                      <a:avLst/>
                    </a:prstGeom>
                    <a:noFill/>
                    <a:ln>
                      <a:noFill/>
                    </a:ln>
                  </pic:spPr>
                </pic:pic>
              </a:graphicData>
            </a:graphic>
          </wp:inline>
        </w:drawing>
      </w:r>
    </w:p>
    <w:p w:rsidR="004C5EEC" w:rsidRDefault="004C5EEC" w:rsidP="00C862E4">
      <w:pPr>
        <w:pStyle w:val="a7"/>
        <w:shd w:val="clear" w:color="auto" w:fill="FFFFFF"/>
        <w:spacing w:after="0" w:line="240" w:lineRule="auto"/>
        <w:jc w:val="both"/>
        <w:rPr>
          <w:rFonts w:ascii="open_sans" w:eastAsia="Times New Roman" w:hAnsi="open_sans"/>
          <w:color w:val="444444"/>
          <w:sz w:val="21"/>
          <w:szCs w:val="21"/>
          <w:lang w:eastAsia="ru-RU"/>
        </w:rPr>
      </w:pPr>
    </w:p>
    <w:p w:rsidR="00B13D8B" w:rsidRPr="00C862E4" w:rsidRDefault="00B13D8B" w:rsidP="00C862E4">
      <w:pPr>
        <w:pStyle w:val="a7"/>
        <w:shd w:val="clear" w:color="auto" w:fill="FFFFFF"/>
        <w:spacing w:after="0" w:line="240" w:lineRule="auto"/>
        <w:jc w:val="both"/>
        <w:rPr>
          <w:rFonts w:eastAsia="Times New Roman"/>
          <w:lang w:eastAsia="ru-RU"/>
        </w:rPr>
      </w:pPr>
      <w:r w:rsidRPr="00B13D8B">
        <w:rPr>
          <w:rFonts w:ascii="open_sans" w:eastAsia="Times New Roman" w:hAnsi="open_sans"/>
          <w:i/>
          <w:iCs/>
          <w:color w:val="444444"/>
          <w:sz w:val="21"/>
          <w:szCs w:val="21"/>
          <w:bdr w:val="none" w:sz="0" w:space="0" w:color="auto" w:frame="1"/>
          <w:lang w:eastAsia="ru-RU"/>
        </w:rPr>
        <w:t>Щенка покачивают из стороны в сторону, освобождая плечи, и разворачивают по диагонали, увеличивая пространство для извлечения</w:t>
      </w:r>
      <w:r w:rsidRPr="00B13D8B">
        <w:rPr>
          <w:rFonts w:ascii="open_sans" w:eastAsia="Times New Roman" w:hAnsi="open_sans"/>
          <w:color w:val="444444"/>
          <w:sz w:val="21"/>
          <w:szCs w:val="21"/>
          <w:lang w:eastAsia="ru-RU"/>
        </w:rPr>
        <w:br/>
      </w:r>
      <w:r w:rsidRPr="00B13D8B">
        <w:rPr>
          <w:rFonts w:ascii="open_sans" w:eastAsia="Times New Roman" w:hAnsi="open_sans"/>
          <w:color w:val="444444"/>
          <w:sz w:val="21"/>
          <w:szCs w:val="21"/>
          <w:lang w:eastAsia="ru-RU"/>
        </w:rPr>
        <w:br/>
      </w:r>
      <w:r w:rsidR="00C862E4">
        <w:rPr>
          <w:rFonts w:ascii="open_sans" w:eastAsia="Times New Roman" w:hAnsi="open_sans"/>
          <w:color w:val="444444"/>
          <w:sz w:val="21"/>
          <w:szCs w:val="21"/>
          <w:lang w:eastAsia="ru-RU"/>
        </w:rPr>
        <w:t xml:space="preserve"> </w:t>
      </w:r>
      <w:r w:rsidRPr="00B13D8B">
        <w:rPr>
          <w:rFonts w:ascii="open_sans" w:eastAsia="Times New Roman" w:hAnsi="open_sans"/>
          <w:color w:val="444444"/>
          <w:sz w:val="21"/>
          <w:szCs w:val="21"/>
          <w:lang w:eastAsia="ru-RU"/>
        </w:rPr>
        <w:br/>
      </w:r>
      <w:r w:rsidR="00C862E4">
        <w:rPr>
          <w:rFonts w:ascii="open_sans" w:eastAsia="Times New Roman" w:hAnsi="open_sans"/>
          <w:b/>
          <w:bCs/>
          <w:i/>
          <w:iCs/>
          <w:color w:val="444444"/>
          <w:sz w:val="21"/>
          <w:szCs w:val="21"/>
          <w:bdr w:val="none" w:sz="0" w:space="0" w:color="auto" w:frame="1"/>
          <w:lang w:eastAsia="ru-RU"/>
        </w:rPr>
        <w:t xml:space="preserve"> </w:t>
      </w:r>
    </w:p>
    <w:p w:rsidR="00B13D8B" w:rsidRDefault="00095F50" w:rsidP="00C862E4">
      <w:pPr>
        <w:spacing w:line="240" w:lineRule="auto"/>
        <w:rPr>
          <w:rFonts w:ascii="Times New Roman" w:hAnsi="Times New Roman" w:cs="Times New Roman"/>
          <w:sz w:val="28"/>
          <w:szCs w:val="28"/>
        </w:rPr>
      </w:pPr>
      <w:r w:rsidRPr="00095F50">
        <w:rPr>
          <w:rFonts w:ascii="Times New Roman" w:hAnsi="Times New Roman" w:cs="Times New Roman"/>
          <w:sz w:val="28"/>
          <w:szCs w:val="28"/>
          <w:highlight w:val="green"/>
        </w:rPr>
        <w:t xml:space="preserve">Д\З </w:t>
      </w:r>
      <w:proofErr w:type="gramStart"/>
      <w:r w:rsidRPr="00095F50">
        <w:rPr>
          <w:rFonts w:ascii="Times New Roman" w:hAnsi="Times New Roman" w:cs="Times New Roman"/>
          <w:sz w:val="28"/>
          <w:szCs w:val="28"/>
          <w:highlight w:val="green"/>
        </w:rPr>
        <w:t>Оформить  практическую</w:t>
      </w:r>
      <w:proofErr w:type="gramEnd"/>
      <w:r w:rsidRPr="00095F50">
        <w:rPr>
          <w:rFonts w:ascii="Times New Roman" w:hAnsi="Times New Roman" w:cs="Times New Roman"/>
          <w:sz w:val="28"/>
          <w:szCs w:val="28"/>
          <w:highlight w:val="green"/>
        </w:rPr>
        <w:t xml:space="preserve"> работу ( описать механизм родового процесса, какие осложнения бывают при родах и помощь )</w:t>
      </w:r>
      <w:r>
        <w:rPr>
          <w:rFonts w:ascii="Times New Roman" w:hAnsi="Times New Roman" w:cs="Times New Roman"/>
          <w:sz w:val="28"/>
          <w:szCs w:val="28"/>
        </w:rPr>
        <w:t>.</w:t>
      </w:r>
    </w:p>
    <w:p w:rsidR="00095F50" w:rsidRPr="00095F50" w:rsidRDefault="00095F50" w:rsidP="00C862E4">
      <w:pPr>
        <w:spacing w:line="240" w:lineRule="auto"/>
        <w:rPr>
          <w:rFonts w:ascii="Times New Roman" w:hAnsi="Times New Roman" w:cs="Times New Roman"/>
          <w:sz w:val="28"/>
          <w:szCs w:val="28"/>
        </w:rPr>
      </w:pPr>
      <w:r w:rsidRPr="00095F50">
        <w:rPr>
          <w:rFonts w:ascii="Times New Roman" w:hAnsi="Times New Roman" w:cs="Times New Roman"/>
          <w:sz w:val="28"/>
          <w:szCs w:val="28"/>
          <w:highlight w:val="green"/>
        </w:rPr>
        <w:t xml:space="preserve">Еще к этой теме презентация – я ее скину </w:t>
      </w:r>
      <w:proofErr w:type="gramStart"/>
      <w:r w:rsidRPr="00095F50">
        <w:rPr>
          <w:rFonts w:ascii="Times New Roman" w:hAnsi="Times New Roman" w:cs="Times New Roman"/>
          <w:sz w:val="28"/>
          <w:szCs w:val="28"/>
          <w:highlight w:val="green"/>
        </w:rPr>
        <w:t>( описать</w:t>
      </w:r>
      <w:proofErr w:type="gramEnd"/>
      <w:r w:rsidRPr="00095F50">
        <w:rPr>
          <w:rFonts w:ascii="Times New Roman" w:hAnsi="Times New Roman" w:cs="Times New Roman"/>
          <w:sz w:val="28"/>
          <w:szCs w:val="28"/>
          <w:highlight w:val="green"/>
        </w:rPr>
        <w:t xml:space="preserve"> плаценту собаки)</w:t>
      </w:r>
    </w:p>
    <w:sectPr w:rsidR="00095F50" w:rsidRPr="00095F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open_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9D2"/>
    <w:rsid w:val="00095F50"/>
    <w:rsid w:val="001040F0"/>
    <w:rsid w:val="001479D2"/>
    <w:rsid w:val="00257EE1"/>
    <w:rsid w:val="004C5EEC"/>
    <w:rsid w:val="00B13D8B"/>
    <w:rsid w:val="00C86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9B050E-BD7C-4B2B-B62E-75C55428D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13D8B"/>
    <w:rPr>
      <w:color w:val="0000FF"/>
      <w:u w:val="single"/>
    </w:rPr>
  </w:style>
  <w:style w:type="paragraph" w:styleId="a4">
    <w:name w:val="Balloon Text"/>
    <w:basedOn w:val="a"/>
    <w:link w:val="a5"/>
    <w:uiPriority w:val="99"/>
    <w:semiHidden/>
    <w:unhideWhenUsed/>
    <w:rsid w:val="00B13D8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13D8B"/>
    <w:rPr>
      <w:rFonts w:ascii="Tahoma" w:hAnsi="Tahoma" w:cs="Tahoma"/>
      <w:sz w:val="16"/>
      <w:szCs w:val="16"/>
    </w:rPr>
  </w:style>
  <w:style w:type="character" w:styleId="a6">
    <w:name w:val="Emphasis"/>
    <w:basedOn w:val="a0"/>
    <w:uiPriority w:val="20"/>
    <w:qFormat/>
    <w:rsid w:val="00B13D8B"/>
    <w:rPr>
      <w:i/>
      <w:iCs/>
    </w:rPr>
  </w:style>
  <w:style w:type="paragraph" w:styleId="a7">
    <w:name w:val="Normal (Web)"/>
    <w:basedOn w:val="a"/>
    <w:uiPriority w:val="99"/>
    <w:semiHidden/>
    <w:unhideWhenUsed/>
    <w:rsid w:val="00B13D8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176051">
      <w:bodyDiv w:val="1"/>
      <w:marLeft w:val="0"/>
      <w:marRight w:val="0"/>
      <w:marTop w:val="0"/>
      <w:marBottom w:val="0"/>
      <w:divBdr>
        <w:top w:val="none" w:sz="0" w:space="0" w:color="auto"/>
        <w:left w:val="none" w:sz="0" w:space="0" w:color="auto"/>
        <w:bottom w:val="none" w:sz="0" w:space="0" w:color="auto"/>
        <w:right w:val="none" w:sz="0" w:space="0" w:color="auto"/>
      </w:divBdr>
    </w:div>
    <w:div w:id="1472795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webSettings" Target="webSettings.xml"/><Relationship Id="rId7" Type="http://schemas.openxmlformats.org/officeDocument/2006/relationships/hyperlink" Target="http://www.zoovet.ru/animals.php" TargetMode="External"/><Relationship Id="rId12" Type="http://schemas.openxmlformats.org/officeDocument/2006/relationships/image" Target="media/image6.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hyperlink" Target="http://www.zoovet.ru/animals.php?vid=1" TargetMode="Externa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hyperlink" Target="http://www.zoovet.ru/text.php?newsid=618" TargetMode="Externa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4442</Words>
  <Characters>25322</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dc:creator>
  <cp:keywords/>
  <dc:description/>
  <cp:lastModifiedBy>Alex</cp:lastModifiedBy>
  <cp:revision>2</cp:revision>
  <dcterms:created xsi:type="dcterms:W3CDTF">2020-05-17T18:42:00Z</dcterms:created>
  <dcterms:modified xsi:type="dcterms:W3CDTF">2020-05-17T18:42:00Z</dcterms:modified>
</cp:coreProperties>
</file>